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A990" w14:textId="08FB55D0" w:rsidR="006F5CCC" w:rsidRPr="006F5CCC" w:rsidRDefault="00137DD7" w:rsidP="006F5CCC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582F7059" wp14:editId="0F79A9B4">
            <wp:extent cx="5762625" cy="841057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t="445" r="1550" b="1424"/>
                    <a:stretch/>
                  </pic:blipFill>
                  <pic:spPr bwMode="auto">
                    <a:xfrm>
                      <a:off x="0" y="0"/>
                      <a:ext cx="576262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5C24B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52B8DEF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СОДЕРЖАНИЕ</w:t>
      </w:r>
    </w:p>
    <w:p w14:paraId="22F11019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6F5CCC" w:rsidRPr="006F5CCC" w14:paraId="39FC8CE8" w14:textId="77777777" w:rsidTr="001722ED">
        <w:tc>
          <w:tcPr>
            <w:tcW w:w="1134" w:type="dxa"/>
            <w:shd w:val="clear" w:color="auto" w:fill="auto"/>
          </w:tcPr>
          <w:p w14:paraId="150355BE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BFD1884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7A24628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76A744E" w14:textId="0982BDE4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36DD149A" w14:textId="77777777" w:rsidTr="001722ED">
        <w:tc>
          <w:tcPr>
            <w:tcW w:w="1134" w:type="dxa"/>
            <w:shd w:val="clear" w:color="auto" w:fill="auto"/>
          </w:tcPr>
          <w:p w14:paraId="28B67F71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7C43DFC0" w14:textId="77777777" w:rsidR="006F5CCC" w:rsidRPr="006F5CCC" w:rsidRDefault="006F5CCC" w:rsidP="006F5CCC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6F5CCC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EBB073" w14:textId="726A742D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77627590" w14:textId="77777777" w:rsidTr="001722ED">
        <w:tc>
          <w:tcPr>
            <w:tcW w:w="1134" w:type="dxa"/>
            <w:shd w:val="clear" w:color="auto" w:fill="auto"/>
          </w:tcPr>
          <w:p w14:paraId="5A6C3634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685611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31BA703E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870B87D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>8</w:t>
            </w:r>
          </w:p>
        </w:tc>
      </w:tr>
      <w:tr w:rsidR="006F5CCC" w:rsidRPr="006F5CCC" w14:paraId="14D96C13" w14:textId="77777777" w:rsidTr="001722ED">
        <w:tc>
          <w:tcPr>
            <w:tcW w:w="1134" w:type="dxa"/>
            <w:shd w:val="clear" w:color="auto" w:fill="auto"/>
          </w:tcPr>
          <w:p w14:paraId="1745139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00C7E1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0A4D043B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80BCC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>8</w:t>
            </w:r>
          </w:p>
        </w:tc>
      </w:tr>
      <w:tr w:rsidR="006F5CCC" w:rsidRPr="006F5CCC" w14:paraId="2329029F" w14:textId="77777777" w:rsidTr="001722ED">
        <w:tc>
          <w:tcPr>
            <w:tcW w:w="1134" w:type="dxa"/>
            <w:shd w:val="clear" w:color="auto" w:fill="auto"/>
          </w:tcPr>
          <w:p w14:paraId="7413DC0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8EC2107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5BBDD63" w14:textId="73ED986B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</w:p>
        </w:tc>
      </w:tr>
      <w:tr w:rsidR="006F5CCC" w:rsidRPr="006F5CCC" w14:paraId="7232122F" w14:textId="77777777" w:rsidTr="001722ED">
        <w:tc>
          <w:tcPr>
            <w:tcW w:w="8789" w:type="dxa"/>
            <w:gridSpan w:val="2"/>
            <w:shd w:val="clear" w:color="auto" w:fill="auto"/>
          </w:tcPr>
          <w:p w14:paraId="7756579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66A2C4B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5F08638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759D09B" w14:textId="77777777" w:rsidR="006F5CCC" w:rsidRPr="006F5CCC" w:rsidRDefault="006F5CCC" w:rsidP="006F5CCC">
      <w:pPr>
        <w:jc w:val="both"/>
        <w:rPr>
          <w:b/>
          <w:sz w:val="26"/>
          <w:szCs w:val="26"/>
        </w:rPr>
      </w:pPr>
    </w:p>
    <w:p w14:paraId="4BA4C856" w14:textId="77777777" w:rsidR="006F5CCC" w:rsidRPr="006F5CCC" w:rsidRDefault="006F5CCC" w:rsidP="00E9502B">
      <w:pPr>
        <w:numPr>
          <w:ilvl w:val="0"/>
          <w:numId w:val="3"/>
        </w:numPr>
        <w:spacing w:after="160" w:line="259" w:lineRule="auto"/>
        <w:ind w:left="0"/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br w:type="page"/>
      </w:r>
      <w:r w:rsidRPr="006F5CCC">
        <w:rPr>
          <w:b/>
          <w:sz w:val="26"/>
          <w:szCs w:val="26"/>
        </w:rPr>
        <w:lastRenderedPageBreak/>
        <w:t>Общие положения</w:t>
      </w:r>
    </w:p>
    <w:p w14:paraId="0BA6792A" w14:textId="77777777" w:rsidR="006F5CCC" w:rsidRPr="006F5CCC" w:rsidRDefault="006F5CCC" w:rsidP="006F5CCC">
      <w:pPr>
        <w:rPr>
          <w:b/>
          <w:sz w:val="26"/>
          <w:szCs w:val="26"/>
        </w:rPr>
      </w:pPr>
    </w:p>
    <w:p w14:paraId="2B5E3C7A" w14:textId="77777777" w:rsidR="002960EA" w:rsidRPr="002960EA" w:rsidRDefault="002960EA" w:rsidP="002960EA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942E398" w14:textId="77777777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960EA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2960EA">
        <w:rPr>
          <w:rFonts w:eastAsia="Calibri"/>
          <w:b/>
          <w:sz w:val="26"/>
          <w:szCs w:val="26"/>
          <w:lang w:eastAsia="en-US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2960EA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2960EA">
        <w:rPr>
          <w:rFonts w:eastAsia="Calibri"/>
          <w:bCs/>
          <w:sz w:val="26"/>
          <w:szCs w:val="26"/>
        </w:rPr>
        <w:t xml:space="preserve"> 18 апреля 2014 года №348</w:t>
      </w:r>
      <w:r w:rsidRPr="002960EA">
        <w:rPr>
          <w:rFonts w:eastAsia="Calibri"/>
          <w:sz w:val="26"/>
          <w:szCs w:val="26"/>
          <w:lang w:eastAsia="en-US"/>
        </w:rPr>
        <w:t>,</w:t>
      </w:r>
      <w:r w:rsidRPr="002960EA">
        <w:rPr>
          <w:rFonts w:eastAsia="Calibri"/>
          <w:bCs/>
          <w:sz w:val="26"/>
          <w:szCs w:val="26"/>
          <w:lang w:bidi="ru-RU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76221ECC" w14:textId="6C0E1BF2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960EA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2960EA">
        <w:rPr>
          <w:rFonts w:eastAsia="Calibri"/>
          <w:b/>
          <w:sz w:val="26"/>
          <w:szCs w:val="26"/>
          <w:lang w:eastAsia="en-US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2960EA">
        <w:rPr>
          <w:rFonts w:eastAsia="Calibri"/>
          <w:sz w:val="26"/>
          <w:szCs w:val="26"/>
          <w:lang w:eastAsia="en-US"/>
        </w:rPr>
        <w:t>,202</w:t>
      </w:r>
      <w:r w:rsidR="00137DD7">
        <w:rPr>
          <w:rFonts w:eastAsia="Calibri"/>
          <w:sz w:val="26"/>
          <w:szCs w:val="26"/>
          <w:lang w:eastAsia="en-US"/>
        </w:rPr>
        <w:t>2</w:t>
      </w:r>
      <w:r w:rsidRPr="002960EA">
        <w:rPr>
          <w:rFonts w:eastAsia="Calibri"/>
          <w:sz w:val="26"/>
          <w:szCs w:val="26"/>
          <w:lang w:eastAsia="en-US"/>
        </w:rPr>
        <w:t>г;</w:t>
      </w:r>
    </w:p>
    <w:p w14:paraId="16047D7C" w14:textId="314AE0A5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2960EA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2960EA">
        <w:rPr>
          <w:rFonts w:eastAsia="Calibri"/>
          <w:bCs/>
          <w:sz w:val="26"/>
          <w:szCs w:val="26"/>
          <w:lang w:bidi="ru-RU"/>
        </w:rPr>
        <w:t>ОП.0</w:t>
      </w:r>
      <w:r>
        <w:rPr>
          <w:rFonts w:eastAsia="Calibri"/>
          <w:bCs/>
          <w:sz w:val="26"/>
          <w:szCs w:val="26"/>
          <w:lang w:bidi="ru-RU"/>
        </w:rPr>
        <w:t>3</w:t>
      </w:r>
      <w:r w:rsidRPr="002960EA">
        <w:rPr>
          <w:rFonts w:eastAsia="Calibri"/>
          <w:bCs/>
          <w:sz w:val="26"/>
          <w:szCs w:val="26"/>
          <w:lang w:bidi="ru-RU"/>
        </w:rPr>
        <w:t xml:space="preserve"> Техническая механика</w:t>
      </w:r>
      <w:r w:rsidRPr="002960EA">
        <w:rPr>
          <w:rFonts w:eastAsia="Calibri"/>
          <w:sz w:val="26"/>
          <w:szCs w:val="26"/>
        </w:rPr>
        <w:t>,202</w:t>
      </w:r>
      <w:r w:rsidR="00137DD7">
        <w:rPr>
          <w:rFonts w:eastAsia="Calibri"/>
          <w:sz w:val="26"/>
          <w:szCs w:val="26"/>
        </w:rPr>
        <w:t>2</w:t>
      </w:r>
      <w:r w:rsidRPr="002960EA">
        <w:rPr>
          <w:rFonts w:eastAsia="Calibri"/>
          <w:sz w:val="26"/>
          <w:szCs w:val="26"/>
        </w:rPr>
        <w:t>г.</w:t>
      </w:r>
    </w:p>
    <w:p w14:paraId="454EBDD0" w14:textId="257420D9" w:rsidR="002960EA" w:rsidRPr="002960EA" w:rsidRDefault="002960EA" w:rsidP="002960EA">
      <w:pPr>
        <w:spacing w:after="200" w:line="276" w:lineRule="auto"/>
        <w:ind w:firstLine="567"/>
        <w:jc w:val="both"/>
        <w:rPr>
          <w:sz w:val="26"/>
          <w:szCs w:val="26"/>
        </w:rPr>
      </w:pPr>
      <w:r w:rsidRPr="002960EA">
        <w:rPr>
          <w:rFonts w:eastAsia="Calibri"/>
          <w:sz w:val="26"/>
          <w:szCs w:val="26"/>
        </w:rPr>
        <w:t xml:space="preserve">-рабочей программы воспитания </w:t>
      </w:r>
      <w:r w:rsidRPr="002960EA">
        <w:rPr>
          <w:sz w:val="26"/>
          <w:szCs w:val="26"/>
        </w:rPr>
        <w:t>по специальности</w:t>
      </w:r>
      <w:r w:rsidRPr="002960EA">
        <w:rPr>
          <w:b/>
          <w:sz w:val="26"/>
          <w:szCs w:val="26"/>
        </w:rPr>
        <w:t xml:space="preserve"> </w:t>
      </w:r>
      <w:r w:rsidRPr="002960EA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2960EA">
        <w:rPr>
          <w:sz w:val="26"/>
          <w:szCs w:val="26"/>
        </w:rPr>
        <w:t>,202</w:t>
      </w:r>
      <w:r w:rsidR="00137DD7">
        <w:rPr>
          <w:sz w:val="26"/>
          <w:szCs w:val="26"/>
        </w:rPr>
        <w:t>2</w:t>
      </w:r>
      <w:r w:rsidRPr="002960EA">
        <w:rPr>
          <w:sz w:val="26"/>
          <w:szCs w:val="26"/>
        </w:rPr>
        <w:t>г;</w:t>
      </w:r>
    </w:p>
    <w:p w14:paraId="78D49E24" w14:textId="134FB401" w:rsidR="002960EA" w:rsidRPr="002960EA" w:rsidRDefault="002960EA" w:rsidP="002960EA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2960EA">
        <w:rPr>
          <w:rFonts w:eastAsia="Calibri"/>
          <w:bCs/>
          <w:color w:val="000000"/>
          <w:sz w:val="26"/>
          <w:szCs w:val="26"/>
          <w:lang w:bidi="ru-RU"/>
        </w:rPr>
        <w:t>ОП.0</w:t>
      </w:r>
      <w:r>
        <w:rPr>
          <w:rFonts w:eastAsia="Calibri"/>
          <w:bCs/>
          <w:color w:val="000000"/>
          <w:sz w:val="26"/>
          <w:szCs w:val="26"/>
          <w:lang w:bidi="ru-RU"/>
        </w:rPr>
        <w:t>3</w:t>
      </w:r>
      <w:r w:rsidRPr="002960EA">
        <w:rPr>
          <w:rFonts w:eastAsia="Calibri"/>
          <w:bCs/>
          <w:color w:val="000000"/>
          <w:sz w:val="26"/>
          <w:szCs w:val="26"/>
          <w:lang w:bidi="ru-RU"/>
        </w:rPr>
        <w:t xml:space="preserve"> Техническая механика</w:t>
      </w:r>
      <w:r w:rsidRPr="002960EA">
        <w:rPr>
          <w:rFonts w:eastAsia="Calibri"/>
          <w:color w:val="000000"/>
          <w:sz w:val="26"/>
          <w:szCs w:val="26"/>
        </w:rPr>
        <w:t>.</w:t>
      </w:r>
    </w:p>
    <w:p w14:paraId="1F4A2213" w14:textId="3C3659C3" w:rsidR="001262DA" w:rsidRPr="002960EA" w:rsidRDefault="002960EA" w:rsidP="002960EA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rFonts w:eastAsia="Calibri"/>
          <w:color w:val="000000"/>
          <w:sz w:val="26"/>
          <w:szCs w:val="26"/>
        </w:rPr>
        <w:t>экзамена</w:t>
      </w:r>
      <w:r w:rsidRPr="002960EA">
        <w:rPr>
          <w:rFonts w:eastAsia="Calibri"/>
          <w:color w:val="000000"/>
          <w:sz w:val="26"/>
          <w:szCs w:val="26"/>
        </w:rPr>
        <w:t>.</w:t>
      </w:r>
    </w:p>
    <w:p w14:paraId="67FE34CA" w14:textId="77777777" w:rsidR="00D6591E" w:rsidRPr="006F5CCC" w:rsidRDefault="00D6591E" w:rsidP="006F5CCC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14:paraId="43590CAB" w14:textId="436BB358" w:rsidR="006F5CCC" w:rsidRPr="00AC32B2" w:rsidRDefault="006F5CCC" w:rsidP="00E9502B">
      <w:pPr>
        <w:pStyle w:val="a6"/>
        <w:numPr>
          <w:ilvl w:val="0"/>
          <w:numId w:val="3"/>
        </w:numPr>
        <w:shd w:val="clear" w:color="auto" w:fill="FFFFFF"/>
        <w:tabs>
          <w:tab w:val="left" w:pos="4820"/>
        </w:tabs>
        <w:jc w:val="center"/>
        <w:rPr>
          <w:rFonts w:ascii="Times New Roman" w:hAnsi="Times New Roman"/>
          <w:b/>
          <w:caps/>
          <w:sz w:val="26"/>
          <w:szCs w:val="26"/>
        </w:rPr>
      </w:pPr>
      <w:r w:rsidRPr="00AC32B2">
        <w:rPr>
          <w:rFonts w:ascii="Times New Roman" w:hAnsi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 </w:t>
      </w:r>
    </w:p>
    <w:p w14:paraId="79F9CDA9" w14:textId="77777777" w:rsidR="006F5CCC" w:rsidRPr="006F5CCC" w:rsidRDefault="006F5CCC" w:rsidP="00D6591E">
      <w:pPr>
        <w:spacing w:line="276" w:lineRule="auto"/>
        <w:ind w:firstLine="708"/>
        <w:jc w:val="both"/>
        <w:rPr>
          <w:sz w:val="26"/>
          <w:szCs w:val="26"/>
        </w:rPr>
      </w:pPr>
    </w:p>
    <w:p w14:paraId="050B918E" w14:textId="7C704451" w:rsidR="00D6591E" w:rsidRPr="006F5CCC" w:rsidRDefault="00D6591E" w:rsidP="00D6591E">
      <w:pPr>
        <w:spacing w:line="276" w:lineRule="auto"/>
        <w:ind w:firstLine="708"/>
        <w:jc w:val="both"/>
        <w:rPr>
          <w:sz w:val="26"/>
          <w:szCs w:val="26"/>
        </w:rPr>
      </w:pPr>
      <w:r w:rsidRPr="006F5CCC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27DBB3FA" w14:textId="4AC073A4" w:rsidR="00D6591E" w:rsidRPr="006F5CCC" w:rsidRDefault="00D6591E" w:rsidP="00D6591E">
      <w:pPr>
        <w:spacing w:line="276" w:lineRule="auto"/>
        <w:jc w:val="right"/>
        <w:rPr>
          <w:sz w:val="26"/>
          <w:szCs w:val="26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34"/>
        <w:gridCol w:w="817"/>
        <w:gridCol w:w="4536"/>
        <w:gridCol w:w="4111"/>
      </w:tblGrid>
      <w:tr w:rsidR="006F5CCC" w:rsidRPr="006F5CCC" w14:paraId="2AA317EB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707F226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Результаты обучения </w:t>
            </w:r>
          </w:p>
          <w:p w14:paraId="5857867C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14:paraId="30CF1E6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Формы и методы контроля  </w:t>
            </w:r>
          </w:p>
          <w:p w14:paraId="14CD7F8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6F5CCC" w:rsidRPr="006F5CCC" w14:paraId="1397A14A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4DD9681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lastRenderedPageBreak/>
              <w:t>уметь</w:t>
            </w:r>
          </w:p>
        </w:tc>
        <w:tc>
          <w:tcPr>
            <w:tcW w:w="4111" w:type="dxa"/>
          </w:tcPr>
          <w:p w14:paraId="287B0C6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6F5CCC" w:rsidRPr="006F5CCC" w14:paraId="3F480207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2AB41809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5A0ACA24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t xml:space="preserve">-читать кинематические схемы; </w:t>
            </w:r>
          </w:p>
          <w:p w14:paraId="6AF99BBF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i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670AEA5D" w14:textId="7E2348FD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28CDEC5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7EF1B24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Экспертная оценка на практических и лабораторных занятиях</w:t>
            </w:r>
          </w:p>
          <w:p w14:paraId="19514FB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Рефераты</w:t>
            </w:r>
          </w:p>
          <w:p w14:paraId="5F6C1E7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51DA505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Устные опросы </w:t>
            </w:r>
          </w:p>
        </w:tc>
      </w:tr>
      <w:tr w:rsidR="006F5CCC" w:rsidRPr="006F5CCC" w14:paraId="17BC30B5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48828EC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>знать: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26C89C0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основы технической механики;</w:t>
            </w:r>
          </w:p>
          <w:p w14:paraId="48ED8E8C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5C827E2E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32D9B17A" w14:textId="6878B412" w:rsidR="006F5CCC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</w:tc>
        <w:tc>
          <w:tcPr>
            <w:tcW w:w="4111" w:type="dxa"/>
          </w:tcPr>
          <w:p w14:paraId="647A64F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6805B2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535D7E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Тестирование</w:t>
            </w:r>
          </w:p>
          <w:p w14:paraId="3DA9D3D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373023F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4CE16EA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F601E3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реферат </w:t>
            </w:r>
          </w:p>
          <w:p w14:paraId="2575153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Презентации</w:t>
            </w:r>
          </w:p>
        </w:tc>
      </w:tr>
      <w:tr w:rsidR="006F5CCC" w:rsidRPr="002210B1" w14:paraId="4EDD6DE5" w14:textId="77777777" w:rsidTr="006F5CCC">
        <w:tc>
          <w:tcPr>
            <w:tcW w:w="5387" w:type="dxa"/>
            <w:gridSpan w:val="3"/>
          </w:tcPr>
          <w:p w14:paraId="45666C80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111" w:type="dxa"/>
          </w:tcPr>
          <w:p w14:paraId="055D3834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Формы и методы контроля и оценки</w:t>
            </w:r>
          </w:p>
          <w:p w14:paraId="6441E43A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6F5CCC" w:rsidRPr="002210B1" w14:paraId="2D423400" w14:textId="77777777" w:rsidTr="006F5CCC">
        <w:tc>
          <w:tcPr>
            <w:tcW w:w="851" w:type="dxa"/>
            <w:gridSpan w:val="2"/>
          </w:tcPr>
          <w:p w14:paraId="1FCDC87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1.</w:t>
            </w:r>
          </w:p>
        </w:tc>
        <w:tc>
          <w:tcPr>
            <w:tcW w:w="4536" w:type="dxa"/>
            <w:shd w:val="clear" w:color="auto" w:fill="auto"/>
          </w:tcPr>
          <w:p w14:paraId="348FD0F3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0C4FC6B5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6B86CBB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Эссе </w:t>
            </w:r>
          </w:p>
        </w:tc>
      </w:tr>
      <w:tr w:rsidR="006F5CCC" w:rsidRPr="002210B1" w14:paraId="6D3D9B5E" w14:textId="77777777" w:rsidTr="006F5CCC">
        <w:trPr>
          <w:trHeight w:val="747"/>
        </w:trPr>
        <w:tc>
          <w:tcPr>
            <w:tcW w:w="851" w:type="dxa"/>
            <w:gridSpan w:val="2"/>
          </w:tcPr>
          <w:p w14:paraId="5FD1BC0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2.</w:t>
            </w:r>
          </w:p>
        </w:tc>
        <w:tc>
          <w:tcPr>
            <w:tcW w:w="4536" w:type="dxa"/>
            <w:shd w:val="clear" w:color="auto" w:fill="auto"/>
          </w:tcPr>
          <w:p w14:paraId="0C27B5E2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A79684E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EA363EF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</w:t>
            </w:r>
          </w:p>
        </w:tc>
      </w:tr>
      <w:tr w:rsidR="006F5CCC" w:rsidRPr="002210B1" w14:paraId="01008D8C" w14:textId="77777777" w:rsidTr="006F5CCC">
        <w:tc>
          <w:tcPr>
            <w:tcW w:w="851" w:type="dxa"/>
            <w:gridSpan w:val="2"/>
          </w:tcPr>
          <w:p w14:paraId="6F7E534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3.</w:t>
            </w:r>
          </w:p>
        </w:tc>
        <w:tc>
          <w:tcPr>
            <w:tcW w:w="4536" w:type="dxa"/>
            <w:shd w:val="clear" w:color="auto" w:fill="auto"/>
          </w:tcPr>
          <w:p w14:paraId="5C4E3EAF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  <w:p w14:paraId="40C7A2B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5B9B925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4</w:t>
            </w:r>
          </w:p>
        </w:tc>
      </w:tr>
      <w:tr w:rsidR="006F5CCC" w:rsidRPr="002210B1" w14:paraId="6C7649D8" w14:textId="77777777" w:rsidTr="006F5CCC">
        <w:tc>
          <w:tcPr>
            <w:tcW w:w="851" w:type="dxa"/>
            <w:gridSpan w:val="2"/>
          </w:tcPr>
          <w:p w14:paraId="0D42E3D1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4.</w:t>
            </w:r>
          </w:p>
        </w:tc>
        <w:tc>
          <w:tcPr>
            <w:tcW w:w="4536" w:type="dxa"/>
            <w:shd w:val="clear" w:color="auto" w:fill="auto"/>
          </w:tcPr>
          <w:p w14:paraId="5A2A85FE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 xml:space="preserve">Осуществлять поиск и использование информации, необходимой для </w:t>
            </w:r>
            <w:r w:rsidRPr="001415DE">
              <w:rPr>
                <w:sz w:val="26"/>
                <w:szCs w:val="26"/>
              </w:rPr>
              <w:lastRenderedPageBreak/>
              <w:t>эффективного выполнения профессиональных задач, профессионального и личностного развития.</w:t>
            </w:r>
          </w:p>
          <w:p w14:paraId="2C63480A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77CF72D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>Тестирование</w:t>
            </w:r>
          </w:p>
        </w:tc>
      </w:tr>
      <w:tr w:rsidR="006F5CCC" w:rsidRPr="002210B1" w14:paraId="7144C683" w14:textId="77777777" w:rsidTr="006F5CCC">
        <w:tc>
          <w:tcPr>
            <w:tcW w:w="851" w:type="dxa"/>
            <w:gridSpan w:val="2"/>
          </w:tcPr>
          <w:p w14:paraId="10FBE14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5.</w:t>
            </w:r>
          </w:p>
        </w:tc>
        <w:tc>
          <w:tcPr>
            <w:tcW w:w="4536" w:type="dxa"/>
            <w:shd w:val="clear" w:color="auto" w:fill="auto"/>
          </w:tcPr>
          <w:p w14:paraId="29FE135F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14:paraId="1339EE4B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077715D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6F5CCC" w:rsidRPr="002210B1" w14:paraId="569383F9" w14:textId="77777777" w:rsidTr="006F5CCC">
        <w:tc>
          <w:tcPr>
            <w:tcW w:w="851" w:type="dxa"/>
            <w:gridSpan w:val="2"/>
          </w:tcPr>
          <w:p w14:paraId="76808599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6.</w:t>
            </w:r>
          </w:p>
        </w:tc>
        <w:tc>
          <w:tcPr>
            <w:tcW w:w="4536" w:type="dxa"/>
            <w:shd w:val="clear" w:color="auto" w:fill="auto"/>
          </w:tcPr>
          <w:p w14:paraId="3B924215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  <w:p w14:paraId="74FDF113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D1650C0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опрос.</w:t>
            </w:r>
          </w:p>
          <w:p w14:paraId="6C24B07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6F5CCC" w:rsidRPr="002210B1" w14:paraId="464D625D" w14:textId="77777777" w:rsidTr="006F5CCC">
        <w:tc>
          <w:tcPr>
            <w:tcW w:w="851" w:type="dxa"/>
            <w:gridSpan w:val="2"/>
          </w:tcPr>
          <w:p w14:paraId="743ADC4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7.</w:t>
            </w:r>
          </w:p>
        </w:tc>
        <w:tc>
          <w:tcPr>
            <w:tcW w:w="4536" w:type="dxa"/>
            <w:shd w:val="clear" w:color="auto" w:fill="auto"/>
          </w:tcPr>
          <w:p w14:paraId="112123BA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3F645656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0750EAD3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Практическая работа 1</w:t>
            </w:r>
          </w:p>
        </w:tc>
      </w:tr>
      <w:tr w:rsidR="006F5CCC" w:rsidRPr="002210B1" w14:paraId="3A4F1CC0" w14:textId="77777777" w:rsidTr="006F5CCC">
        <w:tc>
          <w:tcPr>
            <w:tcW w:w="851" w:type="dxa"/>
            <w:gridSpan w:val="2"/>
          </w:tcPr>
          <w:p w14:paraId="21C36F1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8.</w:t>
            </w:r>
          </w:p>
        </w:tc>
        <w:tc>
          <w:tcPr>
            <w:tcW w:w="4536" w:type="dxa"/>
            <w:shd w:val="clear" w:color="auto" w:fill="auto"/>
          </w:tcPr>
          <w:p w14:paraId="61898F02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</w:tcPr>
          <w:p w14:paraId="75402EC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Деловая игра</w:t>
            </w:r>
          </w:p>
        </w:tc>
      </w:tr>
      <w:tr w:rsidR="006F5CCC" w:rsidRPr="002210B1" w14:paraId="1EC19AA3" w14:textId="77777777" w:rsidTr="006F5CCC">
        <w:tc>
          <w:tcPr>
            <w:tcW w:w="851" w:type="dxa"/>
            <w:gridSpan w:val="2"/>
          </w:tcPr>
          <w:p w14:paraId="080EBBDC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9.</w:t>
            </w:r>
          </w:p>
        </w:tc>
        <w:tc>
          <w:tcPr>
            <w:tcW w:w="4536" w:type="dxa"/>
            <w:shd w:val="clear" w:color="auto" w:fill="auto"/>
          </w:tcPr>
          <w:p w14:paraId="38498CB0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  <w:p w14:paraId="78A7046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A6062F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1</w:t>
            </w:r>
          </w:p>
        </w:tc>
      </w:tr>
    </w:tbl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6F5CCC" w:rsidRPr="006F5CCC" w14:paraId="1FA38FF3" w14:textId="77777777" w:rsidTr="001722ED">
        <w:trPr>
          <w:trHeight w:val="245"/>
        </w:trPr>
        <w:tc>
          <w:tcPr>
            <w:tcW w:w="5353" w:type="dxa"/>
          </w:tcPr>
          <w:p w14:paraId="60560577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5F1CA30F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111" w:type="dxa"/>
          </w:tcPr>
          <w:p w14:paraId="68A867D0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14A73" w:rsidRPr="006F5CCC" w14:paraId="05DEB224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1AA4" w14:textId="221B446A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CAFB" w14:textId="591545C9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054F8F7C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AFF9" w14:textId="7B550D8E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CE98" w14:textId="77777777" w:rsidR="00214A73" w:rsidRDefault="00214A73" w:rsidP="00214A73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70BFB354" w14:textId="74707A2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- оценка результатов выполнения </w:t>
            </w:r>
            <w:r>
              <w:rPr>
                <w:color w:val="000000"/>
                <w:sz w:val="26"/>
                <w:szCs w:val="26"/>
                <w:lang w:eastAsia="en-US"/>
              </w:rPr>
              <w:lastRenderedPageBreak/>
              <w:t>лабораторных работ №1-5</w:t>
            </w:r>
          </w:p>
        </w:tc>
      </w:tr>
      <w:tr w:rsidR="00214A73" w:rsidRPr="006F5CCC" w14:paraId="3E3DF38F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4629" w14:textId="1280103F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ПК 1.3. Анализировать и оценивать режимы работы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82FD" w14:textId="3F7572F7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605694C6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202" w14:textId="77497669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477E" w14:textId="2466DAE0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0FC6BB24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4E43" w14:textId="05D257D3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47B" w14:textId="5303C4CF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анализ результатов практических работ №1-10</w:t>
            </w:r>
          </w:p>
        </w:tc>
      </w:tr>
      <w:tr w:rsidR="00214A73" w:rsidRPr="006F5CCC" w14:paraId="52213B2D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205B" w14:textId="2D5CC858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91A8" w14:textId="77777777" w:rsidR="00214A73" w:rsidRDefault="00214A73" w:rsidP="00214A73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44141973" w14:textId="6CA68E1B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анализ результатов практических работ №1-10</w:t>
            </w:r>
          </w:p>
        </w:tc>
      </w:tr>
      <w:tr w:rsidR="00214A73" w:rsidRPr="006F5CCC" w14:paraId="3B39BD80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047D" w14:textId="2B43F139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12C3" w14:textId="0A10B29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анализ результатов практических работ №1-10</w:t>
            </w:r>
          </w:p>
        </w:tc>
      </w:tr>
      <w:tr w:rsidR="00214A73" w:rsidRPr="006F5CCC" w14:paraId="70B073CF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983D" w14:textId="1D8229EB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339A" w14:textId="737221DF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214A73" w:rsidRPr="006F5CCC" w14:paraId="67AA58C2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B660" w14:textId="62CA4ECD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4331" w14:textId="1148084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214A73" w:rsidRPr="006F5CCC" w14:paraId="2AF1D53D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FE5" w14:textId="7E345BDE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9982" w14:textId="7E640CA9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214A73" w:rsidRPr="006F5CCC" w14:paraId="4EE7FD90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43CE" w14:textId="3D003980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b/>
                <w:b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C222" w14:textId="77777777" w:rsidR="00214A73" w:rsidRPr="00214A73" w:rsidRDefault="00214A73" w:rsidP="00214A73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  <w:sz w:val="26"/>
                <w:szCs w:val="26"/>
              </w:rPr>
            </w:pPr>
            <w:r w:rsidRPr="00214A73"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14:paraId="5ECBE39E" w14:textId="102058AE" w:rsidR="00214A73" w:rsidRPr="00214A73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214A73" w:rsidRPr="006F5CCC" w14:paraId="69ED08F7" w14:textId="77777777" w:rsidTr="006A730B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7C00" w14:textId="77777777" w:rsidR="00214A73" w:rsidRPr="00214A73" w:rsidRDefault="00214A73" w:rsidP="00214A73">
            <w:pPr>
              <w:jc w:val="both"/>
              <w:rPr>
                <w:sz w:val="26"/>
                <w:szCs w:val="26"/>
                <w:lang w:eastAsia="en-US"/>
              </w:rPr>
            </w:pPr>
            <w:r w:rsidRPr="00214A73">
              <w:rPr>
                <w:bCs/>
                <w:iCs/>
                <w:sz w:val="26"/>
                <w:szCs w:val="26"/>
                <w:lang w:eastAsia="en-US"/>
              </w:rPr>
              <w:t xml:space="preserve">ЛР8 </w:t>
            </w:r>
            <w:r w:rsidRPr="00214A73">
              <w:rPr>
                <w:sz w:val="26"/>
                <w:szCs w:val="26"/>
                <w:lang w:eastAsia="en-US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      </w:r>
            <w:r w:rsidRPr="00214A73">
              <w:rPr>
                <w:sz w:val="26"/>
                <w:szCs w:val="26"/>
                <w:lang w:eastAsia="en-US"/>
              </w:rPr>
              <w:lastRenderedPageBreak/>
              <w:t>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34F75CFF" w14:textId="648C7BE6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7AC1" w14:textId="1E2FEA30" w:rsidR="00214A73" w:rsidRPr="00214A73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214A73">
              <w:rPr>
                <w:bCs/>
                <w:iCs/>
                <w:sz w:val="26"/>
                <w:szCs w:val="26"/>
                <w:lang w:eastAsia="en-US"/>
              </w:rPr>
              <w:lastRenderedPageBreak/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</w:tc>
      </w:tr>
      <w:tr w:rsidR="00214A73" w:rsidRPr="006F5CCC" w14:paraId="3D02AAD0" w14:textId="77777777" w:rsidTr="006A730B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D72D" w14:textId="2F37F34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bCs/>
                <w:sz w:val="26"/>
                <w:szCs w:val="26"/>
                <w:lang w:eastAsia="en-US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BB58" w14:textId="77777777" w:rsidR="00214A73" w:rsidRPr="00214A73" w:rsidRDefault="00214A73" w:rsidP="00214A73">
            <w:pPr>
              <w:jc w:val="both"/>
              <w:rPr>
                <w:sz w:val="26"/>
                <w:szCs w:val="26"/>
                <w:lang w:eastAsia="en-US"/>
              </w:rPr>
            </w:pPr>
            <w:r w:rsidRPr="00214A73">
              <w:rPr>
                <w:sz w:val="26"/>
                <w:szCs w:val="26"/>
                <w:lang w:eastAsia="en-US"/>
              </w:rPr>
              <w:t>проявление культуры потребления</w:t>
            </w:r>
          </w:p>
          <w:p w14:paraId="07B4C553" w14:textId="1C2BDC90" w:rsidR="00214A73" w:rsidRPr="00214A73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214A73">
              <w:rPr>
                <w:sz w:val="26"/>
                <w:szCs w:val="26"/>
                <w:lang w:eastAsia="en-US"/>
              </w:rPr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214A73" w:rsidRPr="006F5CCC" w14:paraId="672D19C3" w14:textId="77777777" w:rsidTr="006A730B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915" w14:textId="01D91F1B" w:rsidR="00214A73" w:rsidRPr="00214A73" w:rsidRDefault="00214A73" w:rsidP="00214A73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214A73">
              <w:rPr>
                <w:bCs/>
                <w:sz w:val="26"/>
                <w:szCs w:val="26"/>
                <w:lang w:eastAsia="en-US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</w:t>
            </w:r>
            <w:r w:rsidRPr="00214A73">
              <w:rPr>
                <w:bCs/>
                <w:sz w:val="26"/>
                <w:szCs w:val="26"/>
                <w:lang w:eastAsia="en-US"/>
              </w:rPr>
              <w:tab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5760" w14:textId="77777777" w:rsidR="00214A73" w:rsidRPr="00214A73" w:rsidRDefault="00214A73" w:rsidP="00214A73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214A73">
              <w:rPr>
                <w:bCs/>
                <w:sz w:val="26"/>
                <w:szCs w:val="26"/>
                <w:lang w:eastAsia="en-US"/>
              </w:rPr>
              <w:t>Самостоятельное формирование портфолио профессиональных достижений.</w:t>
            </w:r>
          </w:p>
          <w:p w14:paraId="3F7E3110" w14:textId="5921D444" w:rsidR="00214A73" w:rsidRPr="00214A73" w:rsidRDefault="00214A73" w:rsidP="00214A73">
            <w:pPr>
              <w:jc w:val="both"/>
              <w:rPr>
                <w:sz w:val="26"/>
                <w:szCs w:val="26"/>
                <w:lang w:eastAsia="en-US"/>
              </w:rPr>
            </w:pPr>
            <w:r w:rsidRPr="00214A73">
              <w:rPr>
                <w:bCs/>
                <w:sz w:val="26"/>
                <w:szCs w:val="26"/>
                <w:lang w:eastAsia="en-US"/>
              </w:rPr>
              <w:t>Участие в конкурсах профессионального мастерства и в командных проектах</w:t>
            </w:r>
          </w:p>
        </w:tc>
      </w:tr>
      <w:tr w:rsidR="006F5CCC" w:rsidRPr="006F5CCC" w14:paraId="50245727" w14:textId="77777777" w:rsidTr="00547F5C">
        <w:trPr>
          <w:trHeight w:val="247"/>
        </w:trPr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BA8559" w14:textId="4E53EB9F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9A6513" w14:textId="1E148B6C" w:rsidR="006F5CCC" w:rsidRPr="006F5CCC" w:rsidRDefault="0071446C" w:rsidP="006F5C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1446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        </w:t>
            </w:r>
            <w:r w:rsidR="00214A73">
              <w:rPr>
                <w:rFonts w:eastAsia="Calibri"/>
                <w:b/>
                <w:bCs/>
                <w:color w:val="000000"/>
                <w:sz w:val="26"/>
                <w:szCs w:val="26"/>
              </w:rPr>
              <w:t>Экзамен</w:t>
            </w:r>
          </w:p>
        </w:tc>
      </w:tr>
    </w:tbl>
    <w:p w14:paraId="044F5725" w14:textId="3DB31323" w:rsidR="00D6591E" w:rsidRDefault="00D6591E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19F20B3F" w14:textId="77777777" w:rsidR="00214A73" w:rsidRDefault="00214A73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EC1D91E" w14:textId="77777777" w:rsidR="00214A73" w:rsidRDefault="00214A73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C274493" w14:textId="77777777" w:rsid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7AF4167" w14:textId="77777777" w:rsidR="006F5CCC" w:rsidRP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72CEE33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</w:p>
    <w:p w14:paraId="5D082204" w14:textId="77777777" w:rsidR="00AC32B2" w:rsidRPr="00AC32B2" w:rsidRDefault="00D6591E" w:rsidP="00AC32B2">
      <w:pPr>
        <w:jc w:val="center"/>
        <w:rPr>
          <w:b/>
          <w:caps/>
          <w:sz w:val="26"/>
          <w:szCs w:val="26"/>
        </w:rPr>
      </w:pPr>
      <w:r w:rsidRPr="00AC32B2">
        <w:rPr>
          <w:b/>
          <w:sz w:val="26"/>
          <w:szCs w:val="26"/>
        </w:rPr>
        <w:br w:type="page"/>
      </w:r>
      <w:r w:rsidR="00AC32B2" w:rsidRPr="00AC32B2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14:paraId="1C0DCE7E" w14:textId="77777777" w:rsidR="00AC32B2" w:rsidRPr="00AC32B2" w:rsidRDefault="00AC32B2" w:rsidP="00AC32B2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1E8A6887" w14:textId="72B8B25C" w:rsidR="00AC32B2" w:rsidRPr="00AC32B2" w:rsidRDefault="00AC32B2" w:rsidP="00E9502B">
      <w:pPr>
        <w:pStyle w:val="a6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AC32B2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14:paraId="22356F7A" w14:textId="02E5713C" w:rsidR="00D6591E" w:rsidRDefault="00AC32B2" w:rsidP="00AC32B2">
      <w:pPr>
        <w:jc w:val="center"/>
        <w:rPr>
          <w:b/>
          <w:bCs/>
          <w:sz w:val="26"/>
          <w:szCs w:val="26"/>
        </w:rPr>
      </w:pPr>
      <w:r w:rsidRPr="00AC32B2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570B7A86" w14:textId="6E6849CF" w:rsidR="00CB4868" w:rsidRDefault="00CB4868" w:rsidP="00AC32B2">
      <w:pPr>
        <w:jc w:val="center"/>
        <w:rPr>
          <w:b/>
          <w:bCs/>
          <w:sz w:val="26"/>
          <w:szCs w:val="26"/>
        </w:rPr>
      </w:pPr>
    </w:p>
    <w:p w14:paraId="31E46FF4" w14:textId="77777777" w:rsidR="00CB4868" w:rsidRPr="00AC32B2" w:rsidRDefault="00CB4868" w:rsidP="00AC32B2">
      <w:pPr>
        <w:jc w:val="center"/>
        <w:rPr>
          <w:b/>
          <w:bCs/>
          <w:sz w:val="26"/>
          <w:szCs w:val="26"/>
        </w:rPr>
      </w:pPr>
    </w:p>
    <w:p w14:paraId="27A4FA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7F2BC7E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4DA2132F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094CA25" w14:textId="011555B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1Установить соответствие между рисунками и выражениями для расчета проекции силы на ось ОХ</w:t>
      </w:r>
    </w:p>
    <w:p w14:paraId="571BB1B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E0FC5AE" wp14:editId="7E1F8B89">
            <wp:extent cx="213360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D0C1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 Проекции сил</w:t>
      </w:r>
    </w:p>
    <w:p w14:paraId="44450B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F1 А. 0</w:t>
      </w:r>
    </w:p>
    <w:p w14:paraId="27E6259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F2 </w:t>
      </w:r>
      <w:r w:rsidRPr="008C15CC">
        <w:rPr>
          <w:color w:val="181818"/>
          <w:sz w:val="26"/>
          <w:szCs w:val="26"/>
        </w:rPr>
        <w:t>Б</w:t>
      </w:r>
      <w:r w:rsidRPr="008C15CC">
        <w:rPr>
          <w:color w:val="181818"/>
          <w:sz w:val="26"/>
          <w:szCs w:val="26"/>
          <w:lang w:val="en-US"/>
        </w:rPr>
        <w:t>. -F</w:t>
      </w:r>
    </w:p>
    <w:p w14:paraId="433DAE3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F3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35°</w:t>
      </w:r>
    </w:p>
    <w:p w14:paraId="30510D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 -F cos 35°</w:t>
      </w:r>
    </w:p>
    <w:p w14:paraId="4C143475" w14:textId="2A857B5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2Установить соответствие между рисунками и видами движения точки.</w:t>
      </w:r>
    </w:p>
    <w:p w14:paraId="3E2D52E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B38F31E" wp14:editId="72D3928C">
            <wp:extent cx="2743200" cy="1209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59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</w:p>
    <w:p w14:paraId="262D3D9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1.Рис.1</w:t>
      </w:r>
    </w:p>
    <w:p w14:paraId="30A0FD7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2.Рис.2</w:t>
      </w:r>
    </w:p>
    <w:p w14:paraId="2B285A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3.Рис.3</w:t>
      </w:r>
    </w:p>
    <w:p w14:paraId="462106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Виды движения</w:t>
      </w:r>
    </w:p>
    <w:p w14:paraId="7C08D0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А. Равномерное</w:t>
      </w:r>
    </w:p>
    <w:p w14:paraId="79466D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Б. Равноускоренное</w:t>
      </w:r>
    </w:p>
    <w:p w14:paraId="1DD352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В. Равнозамедленное</w:t>
      </w:r>
    </w:p>
    <w:p w14:paraId="76460CA5" w14:textId="5DDA4F4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рисунком и определением:</w:t>
      </w:r>
    </w:p>
    <w:p w14:paraId="7860034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39A9FE18" wp14:editId="4985B4A9">
            <wp:extent cx="2657475" cy="1562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FB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Определение</w:t>
      </w:r>
    </w:p>
    <w:p w14:paraId="7AECE46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 А. Жесткая заделка</w:t>
      </w:r>
    </w:p>
    <w:p w14:paraId="6D03E8F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 Б. Неподвижная</w:t>
      </w:r>
    </w:p>
    <w:p w14:paraId="4A0DFF29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1602AC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 В. Подвижная</w:t>
      </w:r>
    </w:p>
    <w:p w14:paraId="7F95E8D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35133E2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Г. Вид опоры не</w:t>
      </w:r>
    </w:p>
    <w:p w14:paraId="3E4520B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определен</w:t>
      </w:r>
    </w:p>
    <w:p w14:paraId="7D05A4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5C8CC0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546BE4E" w14:textId="1B1FB6B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какое движение является простейшим.</w:t>
      </w:r>
    </w:p>
    <w:p w14:paraId="05FF74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Молекулярное</w:t>
      </w:r>
    </w:p>
    <w:p w14:paraId="3417D06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Механическое</w:t>
      </w:r>
    </w:p>
    <w:p w14:paraId="10A246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Движение электронов</w:t>
      </w:r>
    </w:p>
    <w:p w14:paraId="3C6808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Отсутствие движения</w:t>
      </w:r>
    </w:p>
    <w:p w14:paraId="3F05BBA8" w14:textId="2AB04AF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5Укажите, какое действие производят силы на реальные тела.</w:t>
      </w:r>
    </w:p>
    <w:p w14:paraId="59FCF2D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Силы, изменяющие форму и размеры реального тела</w:t>
      </w:r>
    </w:p>
    <w:p w14:paraId="57FE42D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Силы, изменяющие движение реального тела</w:t>
      </w:r>
    </w:p>
    <w:p w14:paraId="5057B0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Силы, изменяющие характер движения и деформирующие реальные тела</w:t>
      </w:r>
    </w:p>
    <w:p w14:paraId="4F14B8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Действие не наблюдаются</w:t>
      </w:r>
    </w:p>
    <w:p w14:paraId="5DB2E432" w14:textId="4838B51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признаки уравновешивающая силы?</w:t>
      </w:r>
    </w:p>
    <w:p w14:paraId="32E934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Сила, производящая такое же действие как данная система сил</w:t>
      </w:r>
    </w:p>
    <w:p w14:paraId="379D24C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Сила, равная по величине равнодействующей и направленная в противоположную сторону</w:t>
      </w:r>
    </w:p>
    <w:p w14:paraId="2298A5C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Признаков действий нет</w:t>
      </w:r>
    </w:p>
    <w:p w14:paraId="2828E80F" w14:textId="4287A7D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к чему приложена реакция опоры</w:t>
      </w:r>
    </w:p>
    <w:p w14:paraId="445B44E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К самой опоре</w:t>
      </w:r>
    </w:p>
    <w:p w14:paraId="7C6EB69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 опирающему телу</w:t>
      </w:r>
    </w:p>
    <w:p w14:paraId="3E5ECD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Реакция отсутствует</w:t>
      </w:r>
    </w:p>
    <w:p w14:paraId="213A6902" w14:textId="693DD7D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8Укажите, какую систему образуют две силы, линии, действия которых перекрещиваются.</w:t>
      </w:r>
    </w:p>
    <w:p w14:paraId="58DB24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Плоскую систему сил</w:t>
      </w:r>
    </w:p>
    <w:p w14:paraId="6A1DCE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Пространственную систему сил</w:t>
      </w:r>
    </w:p>
    <w:p w14:paraId="1481AB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Сходящуюся систему сил</w:t>
      </w:r>
    </w:p>
    <w:p w14:paraId="4D97B4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Система отсутствует</w:t>
      </w:r>
    </w:p>
    <w:p w14:paraId="5A8204B5" w14:textId="048D2D1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9Укажите, чем можно уравновесить пару сил?</w:t>
      </w:r>
    </w:p>
    <w:p w14:paraId="48FB69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Одной силой</w:t>
      </w:r>
    </w:p>
    <w:p w14:paraId="70073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Парой сил</w:t>
      </w:r>
    </w:p>
    <w:p w14:paraId="648547E1" w14:textId="77777777" w:rsid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Одной силой и одной парой</w:t>
      </w:r>
    </w:p>
    <w:p w14:paraId="6E8EEF3E" w14:textId="7224BC6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10Укажите, что надо знать, чтобы определить эффект действия пары сил</w:t>
      </w:r>
    </w:p>
    <w:p w14:paraId="7C7D1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Величину силы и плечо пары</w:t>
      </w:r>
    </w:p>
    <w:p w14:paraId="66DEBA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Произведение величины силы на плечо</w:t>
      </w:r>
    </w:p>
    <w:p w14:paraId="09B26E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Величину момента пары и направление</w:t>
      </w:r>
    </w:p>
    <w:p w14:paraId="1D3E293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Плечо пары</w:t>
      </w:r>
    </w:p>
    <w:p w14:paraId="74BEC6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</w:t>
      </w:r>
    </w:p>
    <w:p w14:paraId="55C52E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 опору, которой соответствует составляющие реакций опоры балки</w:t>
      </w:r>
    </w:p>
    <w:p w14:paraId="088829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9709E59" wp14:editId="607785D6">
            <wp:extent cx="2266950" cy="151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530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Шарнирно-неподвижная</w:t>
      </w:r>
    </w:p>
    <w:p w14:paraId="0A2A3C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Шарнирно-подвижная</w:t>
      </w:r>
    </w:p>
    <w:p w14:paraId="1157A95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Жесткая заделка</w:t>
      </w:r>
    </w:p>
    <w:p w14:paraId="13D62D73" w14:textId="065CC6D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12Точка движется из А в В по траектории, указанной на рисунке. Укажите направление скорости точки?</w:t>
      </w:r>
    </w:p>
    <w:p w14:paraId="1A9A4E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45643D9" wp14:editId="5C75C541">
            <wp:extent cx="1457325" cy="1247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FAB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Скорость направлена по СК</w:t>
      </w:r>
    </w:p>
    <w:p w14:paraId="3602AB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Скорость направлена по СМ</w:t>
      </w:r>
    </w:p>
    <w:p w14:paraId="1F71FE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Скорость направлена по СN</w:t>
      </w:r>
    </w:p>
    <w:p w14:paraId="73457B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Скорость направлена по СО</w:t>
      </w:r>
    </w:p>
    <w:p w14:paraId="447FF456" w14:textId="3045C11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</w:r>
    </w:p>
    <w:p w14:paraId="7BCD5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Система не уравновешена</w:t>
      </w:r>
    </w:p>
    <w:p w14:paraId="101DDF4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Система заменена равнодействующей</w:t>
      </w:r>
    </w:p>
    <w:p w14:paraId="650C1EB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Система заменена главным вектором</w:t>
      </w:r>
    </w:p>
    <w:p w14:paraId="1D03C7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Система уравновешена</w:t>
      </w:r>
    </w:p>
    <w:p w14:paraId="18685A9B" w14:textId="7F0E2B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14Укажите закон равнопеременного движения в общем виде</w:t>
      </w:r>
    </w:p>
    <w:p w14:paraId="76689D8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D1D3E42" wp14:editId="55EA362D">
            <wp:extent cx="3048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0779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43A7FDF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52D5223" wp14:editId="06B4D0E0">
            <wp:extent cx="49530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6FC7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1BDD1C7" wp14:editId="4A25A62B">
            <wp:extent cx="742950" cy="238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A6E4" w14:textId="5D9B860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второй закон Ньютона - основной закон динамики</w:t>
      </w:r>
    </w:p>
    <w:p w14:paraId="00DC6E3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164A886" wp14:editId="2DA1DB8C">
            <wp:extent cx="304800" cy="34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0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35A9CB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5704C8C" wp14:editId="303563AA">
            <wp:extent cx="49530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B30F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3D2B35" wp14:editId="44AF3771">
            <wp:extent cx="742950" cy="2381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F0467" w14:textId="3270F62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равнопеременного вращения</w:t>
      </w:r>
    </w:p>
    <w:p w14:paraId="22F8D2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3EBA59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0EEC3D1" wp14:editId="32DAF3A1">
            <wp:extent cx="190500" cy="295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9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20D86816" w14:textId="77777777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4C14500" wp14:editId="5580DED9">
            <wp:extent cx="276225" cy="171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BF22078" wp14:editId="22D47C2E">
            <wp:extent cx="285750" cy="171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=0; 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 - </w:t>
      </w:r>
      <w:r w:rsidRPr="008C15CC">
        <w:rPr>
          <w:color w:val="181818"/>
          <w:sz w:val="26"/>
          <w:szCs w:val="26"/>
          <w:lang w:val="en-US"/>
        </w:rPr>
        <w:t>ma</w:t>
      </w:r>
    </w:p>
    <w:p w14:paraId="7820A540" w14:textId="329F5669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17</w:t>
      </w:r>
      <w:r w:rsidRPr="008C15CC">
        <w:rPr>
          <w:color w:val="181818"/>
          <w:sz w:val="26"/>
          <w:szCs w:val="26"/>
        </w:rPr>
        <w:t>Укажите уравнение описывающее принцип Даламбера</w:t>
      </w:r>
    </w:p>
    <w:p w14:paraId="177090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5451EE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CACA95B" wp14:editId="16E9EE30">
            <wp:extent cx="190500" cy="295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1A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6AB22A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637105" wp14:editId="2CF38E88">
            <wp:extent cx="276225" cy="1714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6AFB659" wp14:editId="6DF33DFC">
            <wp:extent cx="285750" cy="171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 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 - ma</w:t>
      </w:r>
    </w:p>
    <w:p w14:paraId="77EFDDF1" w14:textId="25C2CEB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постоянной силы на прямолинейном пути</w:t>
      </w:r>
    </w:p>
    <w:p w14:paraId="48226B2C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6B76644D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23493D">
        <w:rPr>
          <w:color w:val="181818"/>
          <w:sz w:val="26"/>
          <w:szCs w:val="26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9DDB98" wp14:editId="6DFE112F">
            <wp:extent cx="552450" cy="180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23493D">
        <w:rPr>
          <w:color w:val="181818"/>
          <w:sz w:val="26"/>
          <w:szCs w:val="26"/>
        </w:rPr>
        <w:t>)</w:t>
      </w:r>
    </w:p>
    <w:p w14:paraId="37F2DEB3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B565543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1</w:t>
      </w:r>
      <w:r w:rsidRPr="0023493D">
        <w:rPr>
          <w:color w:val="181818"/>
          <w:sz w:val="26"/>
          <w:szCs w:val="26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2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5A38BFD4" w14:textId="3D82054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</w:t>
      </w:r>
    </w:p>
    <w:p w14:paraId="4E2410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88D07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3566B1F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FC533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08346BE2" w14:textId="4011156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 формулу работы силы тяжести</w:t>
      </w:r>
    </w:p>
    <w:p w14:paraId="5E1B8422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60A8EDAF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23493D">
        <w:rPr>
          <w:color w:val="181818"/>
          <w:sz w:val="26"/>
          <w:szCs w:val="26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6E63667" wp14:editId="08C1F0DA">
            <wp:extent cx="552450" cy="1809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23493D">
        <w:rPr>
          <w:color w:val="181818"/>
          <w:sz w:val="26"/>
          <w:szCs w:val="26"/>
        </w:rPr>
        <w:t>)</w:t>
      </w:r>
    </w:p>
    <w:p w14:paraId="4BB32A8A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3373D36A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1</w:t>
      </w:r>
      <w:r w:rsidRPr="0023493D">
        <w:rPr>
          <w:color w:val="181818"/>
          <w:sz w:val="26"/>
          <w:szCs w:val="26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2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0C4A149B" w14:textId="6A6E515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поступательном движении</w:t>
      </w:r>
    </w:p>
    <w:p w14:paraId="11052F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0EEC425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18BA24A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81BF5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20F73F75" w14:textId="2532DF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 формулу для нахождения центра тяжести плоских тел</w:t>
      </w:r>
    </w:p>
    <w:p w14:paraId="484A2F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у=Ау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6105F8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3D215B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3.x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 </w:t>
      </w:r>
      <w:r w:rsidRPr="008C15CC">
        <w:rPr>
          <w:color w:val="181818"/>
          <w:sz w:val="26"/>
          <w:szCs w:val="26"/>
        </w:rPr>
        <w:t>Ах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/A; </w:t>
      </w:r>
      <w:r w:rsidRPr="008C15CC">
        <w:rPr>
          <w:color w:val="181818"/>
          <w:sz w:val="26"/>
          <w:szCs w:val="26"/>
        </w:rPr>
        <w:t>у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</w:t>
      </w:r>
      <w:r w:rsidRPr="008C15CC">
        <w:rPr>
          <w:color w:val="181818"/>
          <w:sz w:val="26"/>
          <w:szCs w:val="26"/>
        </w:rPr>
        <w:t>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</w:t>
      </w:r>
    </w:p>
    <w:p w14:paraId="43B13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у=Ау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</w:rPr>
        <w:t>; 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2969F0FB" w14:textId="2BB8F9D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604EA0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Плечо пары – кратчайшее …, взятое по перпендикуляру к</w:t>
      </w:r>
    </w:p>
    <w:p w14:paraId="436D79B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линиям действия сил</w:t>
      </w:r>
    </w:p>
    <w:p w14:paraId="59E3F4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1.расстояние</w:t>
      </w:r>
    </w:p>
    <w:p w14:paraId="1920AB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2.ускорение</w:t>
      </w:r>
    </w:p>
    <w:p w14:paraId="1552EE4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3.тело</w:t>
      </w:r>
    </w:p>
    <w:p w14:paraId="2032DCB2" w14:textId="7255F10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A495FE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Условие равновесия системы пар моментов состоит в том,</w:t>
      </w:r>
    </w:p>
    <w:p w14:paraId="4BF1B09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алгебраическая сумма моментов пар равняется …</w:t>
      </w:r>
    </w:p>
    <w:p w14:paraId="12111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35768D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202C0D8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36F2E08A" w14:textId="660D0C75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1E9CDC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При вращательном движении твердого тела вокруг</w:t>
      </w:r>
    </w:p>
    <w:p w14:paraId="02B301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траектория всех точек, не лежащих на</w:t>
      </w:r>
    </w:p>
    <w:p w14:paraId="2854BFC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оси вращения, представляют собой …</w:t>
      </w:r>
    </w:p>
    <w:p w14:paraId="564D7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1.овал</w:t>
      </w:r>
    </w:p>
    <w:p w14:paraId="757D33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2.окружность</w:t>
      </w:r>
    </w:p>
    <w:p w14:paraId="5F267C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3.дугу</w:t>
      </w:r>
    </w:p>
    <w:p w14:paraId="7BB2930C" w14:textId="1DA3E03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0CC020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пары сил равна произведению … на угол поворота,</w:t>
      </w:r>
    </w:p>
    <w:p w14:paraId="41A14E6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выраженный в радианах.</w:t>
      </w:r>
    </w:p>
    <w:p w14:paraId="644A81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1.силы</w:t>
      </w:r>
    </w:p>
    <w:p w14:paraId="194452F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2.скорости</w:t>
      </w:r>
    </w:p>
    <w:p w14:paraId="6D309A4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3.момента</w:t>
      </w:r>
    </w:p>
    <w:p w14:paraId="5BC9AC70" w14:textId="32DD4D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62E932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Мощность при вращательном движении тела равна</w:t>
      </w:r>
    </w:p>
    <w:p w14:paraId="273610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вращающего момента на ….</w:t>
      </w:r>
    </w:p>
    <w:p w14:paraId="60308F3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1.угловую скорость</w:t>
      </w:r>
    </w:p>
    <w:p w14:paraId="41F3615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2.угловое ускорение</w:t>
      </w:r>
    </w:p>
    <w:p w14:paraId="30EAF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3.число оборотов</w:t>
      </w:r>
    </w:p>
    <w:p w14:paraId="24C45BE6" w14:textId="6EE6EE8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1C0651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тела, при котором все точки перемещаются параллельно некоторой неподвижной плоскости, называется…..</w:t>
      </w:r>
    </w:p>
    <w:p w14:paraId="396B0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1.криволинейным</w:t>
      </w:r>
    </w:p>
    <w:p w14:paraId="5B12A9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2.прямолинейным</w:t>
      </w:r>
    </w:p>
    <w:p w14:paraId="75F00C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3.плоскопараллельным</w:t>
      </w:r>
    </w:p>
    <w:p w14:paraId="4F68D677" w14:textId="2C5A4EF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03F862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Сила… всегда направлена в сторону, обратную направлению движения</w:t>
      </w:r>
    </w:p>
    <w:p w14:paraId="6AF34E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1.трения</w:t>
      </w:r>
    </w:p>
    <w:p w14:paraId="1327CE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2.тяжести</w:t>
      </w:r>
    </w:p>
    <w:p w14:paraId="793C81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3.притяжения</w:t>
      </w:r>
    </w:p>
    <w:p w14:paraId="6FF458A2" w14:textId="1F945F5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0BF9399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3419019" wp14:editId="5541CBB3">
            <wp:extent cx="2028825" cy="20478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F7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77F2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Критерии оценки:</w:t>
      </w:r>
    </w:p>
    <w:p w14:paraId="57A25C00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0AB06157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B930B51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4325EB8E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20CA8B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54B94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0F926B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7F3B02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15EC27D3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8421901" w14:textId="1A19E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1Установите соответствие между рисунками и выражениями для расчета проекции силы на ось ОУ</w:t>
      </w:r>
    </w:p>
    <w:p w14:paraId="5AC608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583069D8" wp14:editId="545958D0">
            <wp:extent cx="2162175" cy="14954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14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Проекции</w:t>
      </w:r>
    </w:p>
    <w:p w14:paraId="3AF29D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</w:t>
      </w:r>
      <w:r w:rsidRPr="008C15CC">
        <w:rPr>
          <w:color w:val="181818"/>
          <w:sz w:val="26"/>
          <w:szCs w:val="26"/>
          <w:vertAlign w:val="subscript"/>
        </w:rPr>
        <w:t>1</w:t>
      </w:r>
      <w:r w:rsidRPr="008C15CC">
        <w:rPr>
          <w:color w:val="181818"/>
          <w:sz w:val="26"/>
          <w:szCs w:val="26"/>
        </w:rPr>
        <w:t> А. 0</w:t>
      </w:r>
    </w:p>
    <w:p w14:paraId="0899C2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F</w:t>
      </w:r>
      <w:r w:rsidRPr="008C15CC">
        <w:rPr>
          <w:color w:val="181818"/>
          <w:sz w:val="26"/>
          <w:szCs w:val="26"/>
          <w:vertAlign w:val="subscript"/>
        </w:rPr>
        <w:t>2</w:t>
      </w:r>
      <w:r w:rsidRPr="008C15CC">
        <w:rPr>
          <w:color w:val="181818"/>
          <w:sz w:val="26"/>
          <w:szCs w:val="26"/>
        </w:rPr>
        <w:t> Б. -F</w:t>
      </w:r>
    </w:p>
    <w:p w14:paraId="0DC407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</w:t>
      </w:r>
      <w:r w:rsidRPr="008C15CC">
        <w:rPr>
          <w:color w:val="181818"/>
          <w:sz w:val="26"/>
          <w:szCs w:val="26"/>
          <w:vertAlign w:val="subscript"/>
          <w:lang w:val="en-US"/>
        </w:rPr>
        <w:t>3</w:t>
      </w:r>
      <w:r w:rsidRPr="008C15CC">
        <w:rPr>
          <w:color w:val="181818"/>
          <w:sz w:val="26"/>
          <w:szCs w:val="26"/>
          <w:lang w:val="en-US"/>
        </w:rPr>
        <w:t>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45°</w:t>
      </w:r>
    </w:p>
    <w:p w14:paraId="346CB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 F cos 45°</w:t>
      </w:r>
    </w:p>
    <w:p w14:paraId="5CB4456B" w14:textId="6FD364A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2Установите соответствие между рисунками и направлениями моментов пар</w:t>
      </w:r>
    </w:p>
    <w:p w14:paraId="0AD80C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2B0F922" wp14:editId="5A525176">
            <wp:extent cx="2724150" cy="9810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954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070B87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6047A07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36E399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5495B2E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0DFD27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А– Положительное направление</w:t>
      </w:r>
    </w:p>
    <w:p w14:paraId="43E237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Отрицательное направление</w:t>
      </w:r>
    </w:p>
    <w:p w14:paraId="586C21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Нет вариантов</w:t>
      </w:r>
    </w:p>
    <w:p w14:paraId="2C32B37F" w14:textId="1BC943DF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рисунками и определениями:</w:t>
      </w:r>
    </w:p>
    <w:p w14:paraId="301CCD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30BF9FB" wp14:editId="1D81E20F">
            <wp:extent cx="3819525" cy="2133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C01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23D5D3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5D1BCDD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0EB5810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64230E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Рис.4 </w:t>
      </w: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2FFEAF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А– Неравномерное криволинейное движение</w:t>
      </w:r>
    </w:p>
    <w:p w14:paraId="58ABDC3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Равномерное движение</w:t>
      </w:r>
    </w:p>
    <w:p w14:paraId="542BE4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Равномерное криволинейное</w:t>
      </w:r>
    </w:p>
    <w:p w14:paraId="32D89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</w:t>
      </w:r>
    </w:p>
    <w:p w14:paraId="3A44351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 – Неравномерное движение</w:t>
      </w:r>
    </w:p>
    <w:p w14:paraId="65B688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 – Верный ответ не приведен</w:t>
      </w:r>
    </w:p>
    <w:p w14:paraId="26A83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E46E6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FC3E43D" w14:textId="133D766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какую характеристику движения поездов можно определить на карте железнодорожных линий?</w:t>
      </w:r>
    </w:p>
    <w:p w14:paraId="6917C1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1.Траекторию движения</w:t>
      </w:r>
    </w:p>
    <w:p w14:paraId="4F5C38A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Расстояние между поездами</w:t>
      </w:r>
    </w:p>
    <w:p w14:paraId="1FF5C7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Путь, пройденный поездом</w:t>
      </w:r>
    </w:p>
    <w:p w14:paraId="32EE282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Характеристику движения нельзя определить</w:t>
      </w:r>
    </w:p>
    <w:p w14:paraId="75884E0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</w:t>
      </w:r>
    </w:p>
    <w:p w14:paraId="0926D3F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Укажите, какое изображение вектора содержит все элементы, характеризующие силу:</w:t>
      </w:r>
    </w:p>
    <w:p w14:paraId="319E6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ACA250E" wp14:editId="57FC4820">
            <wp:extent cx="2228850" cy="6381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0D8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 1</w:t>
      </w:r>
    </w:p>
    <w:p w14:paraId="2C7997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 2</w:t>
      </w:r>
    </w:p>
    <w:p w14:paraId="4FB594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 3</w:t>
      </w:r>
    </w:p>
    <w:p w14:paraId="04123A3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 4</w:t>
      </w:r>
    </w:p>
    <w:p w14:paraId="68BE5F31" w14:textId="37F38C8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как взаимно расположена равнодействующая и уравновешенная силы?</w:t>
      </w:r>
    </w:p>
    <w:p w14:paraId="6A56B8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Они направлены в одну сторону</w:t>
      </w:r>
    </w:p>
    <w:p w14:paraId="1C00A1E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направлены по одной прямой в противоположные стороны</w:t>
      </w:r>
    </w:p>
    <w:p w14:paraId="5F4F09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Их взаимное расположение может быть произвольным</w:t>
      </w:r>
    </w:p>
    <w:p w14:paraId="7628B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пересекаются в одной точке</w:t>
      </w:r>
    </w:p>
    <w:p w14:paraId="06868681" w14:textId="15630BB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почему силы действия и противодействия не могут взаимно уравновешиваться?</w:t>
      </w:r>
    </w:p>
    <w:p w14:paraId="71E2B5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Эти силы не равны по модулю</w:t>
      </w:r>
    </w:p>
    <w:p w14:paraId="21491B7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не направлены по одной прямой</w:t>
      </w:r>
    </w:p>
    <w:p w14:paraId="0CAFEA1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Они не направлены в противоположные стороны</w:t>
      </w:r>
    </w:p>
    <w:p w14:paraId="53B54FB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принадлежат разным телам</w:t>
      </w:r>
    </w:p>
    <w:p w14:paraId="04CA8658" w14:textId="13C4F17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8Выбрать выражение для расчета проекции силы F5 на ось Ох</w:t>
      </w:r>
    </w:p>
    <w:p w14:paraId="68909BA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0467DCC1" wp14:editId="1F8C8586">
            <wp:extent cx="2895600" cy="1219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82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 –F5 cos 30°</w:t>
      </w:r>
    </w:p>
    <w:p w14:paraId="7E2E2A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F5 cos 60°</w:t>
      </w:r>
    </w:p>
    <w:p w14:paraId="4C21BE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–F5 cos 60°</w:t>
      </w:r>
    </w:p>
    <w:p w14:paraId="7BAA819F" w14:textId="4C4AA8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F5 sin 120°</w:t>
      </w:r>
    </w:p>
    <w:p w14:paraId="26F57195" w14:textId="05709D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9Тело находится в равновесии</w:t>
      </w:r>
    </w:p>
    <w:p w14:paraId="311321B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m1 = 15Hm; m2 = 8Hm; m3 = 12Hm; m4 = ?</w:t>
      </w:r>
    </w:p>
    <w:p w14:paraId="460159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Определить величину момента пары m4</w:t>
      </w:r>
    </w:p>
    <w:p w14:paraId="3CCD8C7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CEB1C00" wp14:editId="129E204B">
            <wp:extent cx="1524000" cy="895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8E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14Hm</w:t>
      </w:r>
    </w:p>
    <w:p w14:paraId="4F05B7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19Hm</w:t>
      </w:r>
    </w:p>
    <w:p w14:paraId="29699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11Hm</w:t>
      </w:r>
    </w:p>
    <w:p w14:paraId="5324566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15Hm</w:t>
      </w:r>
    </w:p>
    <w:p w14:paraId="7AD19886" w14:textId="67331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10Произвольная плоская система сил приведена к главному вектору FΣ и главному моменту MΣ.</w:t>
      </w:r>
    </w:p>
    <w:p w14:paraId="55D5338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Чему равна величина равнодействующей?</w:t>
      </w:r>
    </w:p>
    <w:p w14:paraId="6F27B78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FΣ = 105 кН</w:t>
      </w:r>
    </w:p>
    <w:p w14:paraId="61B9D5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MΣ = 125 кНm</w:t>
      </w:r>
    </w:p>
    <w:p w14:paraId="3132D15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57498D20" wp14:editId="3BB7E116">
            <wp:extent cx="1971675" cy="12477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F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25 кН</w:t>
      </w:r>
    </w:p>
    <w:p w14:paraId="0B829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105 кН</w:t>
      </w:r>
    </w:p>
    <w:p w14:paraId="2C89B9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125 кН</w:t>
      </w:r>
    </w:p>
    <w:p w14:paraId="3A8BAA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230 кН</w:t>
      </w:r>
    </w:p>
    <w:p w14:paraId="1B0913D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5AA1EF" w14:textId="2D787EB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11Чем отличается главный вектор системы от равнодействующей той же системы сил?</w:t>
      </w:r>
    </w:p>
    <w:p w14:paraId="730311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Величиной</w:t>
      </w:r>
    </w:p>
    <w:p w14:paraId="57CE1C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Направлением</w:t>
      </w:r>
    </w:p>
    <w:p w14:paraId="191C6B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Величиной и направлением</w:t>
      </w:r>
    </w:p>
    <w:p w14:paraId="7252167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Точкой приложения</w:t>
      </w:r>
    </w:p>
    <w:p w14:paraId="39E8D530" w14:textId="02A2E59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12Сколько неизвестных величин можно найти, используя уравнения равновесия пространственной системы сходящихся сил?</w:t>
      </w:r>
    </w:p>
    <w:p w14:paraId="3447695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1. 6</w:t>
      </w:r>
    </w:p>
    <w:p w14:paraId="32A196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2. 2</w:t>
      </w:r>
    </w:p>
    <w:p w14:paraId="7C17D9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3. 3</w:t>
      </w:r>
    </w:p>
    <w:p w14:paraId="3A0E991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4. 4</w:t>
      </w:r>
    </w:p>
    <w:p w14:paraId="5D1376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</w:t>
      </w:r>
    </w:p>
    <w:p w14:paraId="4EB0054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произойдет с координатами Хс и Ус, если увеличить величину основания треугольника до</w:t>
      </w:r>
    </w:p>
    <w:p w14:paraId="51C66F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90 мм?</w:t>
      </w:r>
    </w:p>
    <w:p w14:paraId="449EF06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842E861" wp14:editId="59D98D7B">
            <wp:extent cx="1066800" cy="7334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9A5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Хс и Ус не изменятся</w:t>
      </w:r>
    </w:p>
    <w:p w14:paraId="1A7F77B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Изменится только Хс</w:t>
      </w:r>
    </w:p>
    <w:p w14:paraId="272049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Изменится только Ус</w:t>
      </w:r>
    </w:p>
    <w:p w14:paraId="658E7F27" w14:textId="3E4F806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Изменится и Хс, и Ус</w:t>
      </w:r>
    </w:p>
    <w:p w14:paraId="69334A6C" w14:textId="0AFE4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14Точка движется по линии ABC и в момент t занимает положение B.</w:t>
      </w:r>
    </w:p>
    <w:p w14:paraId="6FBAEDC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Определите вид движения точки, а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 = const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A158306" wp14:editId="765040C3">
            <wp:extent cx="1143000" cy="857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084E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Равномерное</w:t>
      </w:r>
    </w:p>
    <w:p w14:paraId="53380A0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Равноускоренное</w:t>
      </w:r>
    </w:p>
    <w:p w14:paraId="27E4B2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Равнозамедленное</w:t>
      </w:r>
    </w:p>
    <w:p w14:paraId="0B90DB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Неравномерное</w:t>
      </w:r>
    </w:p>
    <w:p w14:paraId="4F33FC8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6CF20160" w14:textId="590A2C3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уравнение (закон) для равнозамедленного движения</w:t>
      </w:r>
    </w:p>
    <w:p w14:paraId="1B2BB7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FD172E5" wp14:editId="2131B75A">
            <wp:extent cx="228600" cy="2571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440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t=0</w:t>
      </w:r>
    </w:p>
    <w:p w14:paraId="44C07B1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53AA6D" wp14:editId="23BDC9F4">
            <wp:extent cx="49530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FC83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2F94B84" wp14:editId="70D2D16E">
            <wp:extent cx="74295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565FD" w14:textId="764F8E0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равномерного вращения</w:t>
      </w:r>
    </w:p>
    <w:p w14:paraId="70765E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080E42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260A4A6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73D4B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2B957EE" wp14:editId="7B6F1FBF">
            <wp:extent cx="228600" cy="2571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3603" w14:textId="65087E0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17Укажите формулу для определения касательного ускорения</w:t>
      </w:r>
    </w:p>
    <w:p w14:paraId="5367B8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1.a=F/s</w:t>
      </w:r>
    </w:p>
    <w:p w14:paraId="4D0CB5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lastRenderedPageBreak/>
        <w:t>2. a=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121DDDE" wp14:editId="3B4974AD">
            <wp:extent cx="190500" cy="2952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CDBF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3.a</w:t>
      </w:r>
      <w:r w:rsidRPr="008C15CC">
        <w:rPr>
          <w:color w:val="181818"/>
          <w:sz w:val="26"/>
          <w:szCs w:val="26"/>
          <w:vertAlign w:val="subscript"/>
          <w:lang w:val="en-US"/>
        </w:rPr>
        <w:t>t</w:t>
      </w:r>
      <w:r w:rsidRPr="008C15CC">
        <w:rPr>
          <w:color w:val="181818"/>
          <w:sz w:val="26"/>
          <w:szCs w:val="26"/>
          <w:lang w:val="en-US"/>
        </w:rPr>
        <w:t>=dv/dt=v`=S``</w:t>
      </w:r>
    </w:p>
    <w:p w14:paraId="3180089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C0DE166" wp14:editId="0B8CC3A6">
            <wp:extent cx="276225" cy="1714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23A769F" wp14:editId="07E577E6">
            <wp:extent cx="285750" cy="1714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</w:t>
      </w:r>
    </w:p>
    <w:p w14:paraId="79A2A5BC" w14:textId="11D7CA8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равнодействующей силы</w:t>
      </w:r>
    </w:p>
    <w:p w14:paraId="6FBD1A80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44AE8E6B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23493D">
        <w:rPr>
          <w:color w:val="181818"/>
          <w:sz w:val="26"/>
          <w:szCs w:val="26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93566A2" wp14:editId="60AF118B">
            <wp:extent cx="552450" cy="1809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23493D">
        <w:rPr>
          <w:color w:val="181818"/>
          <w:sz w:val="26"/>
          <w:szCs w:val="26"/>
        </w:rPr>
        <w:t>)</w:t>
      </w:r>
    </w:p>
    <w:p w14:paraId="779A8AB1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EC790BF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1</w:t>
      </w:r>
      <w:r w:rsidRPr="0023493D">
        <w:rPr>
          <w:color w:val="181818"/>
          <w:sz w:val="26"/>
          <w:szCs w:val="26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2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7812B7A2" w14:textId="1E80894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 при поступательном движении</w:t>
      </w:r>
    </w:p>
    <w:p w14:paraId="011BB1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1E7521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0E9295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288898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6474E98" w14:textId="441F87D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20Укажите, какая составляющая ускорения любой точки твердого тела равна нулю при равномерном вращении твердого тела вокруг неподвижной оси.</w:t>
      </w:r>
    </w:p>
    <w:p w14:paraId="589F16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Нормальное ускорение</w:t>
      </w:r>
    </w:p>
    <w:p w14:paraId="6A2BC5F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Касательное ускорение</w:t>
      </w:r>
    </w:p>
    <w:p w14:paraId="2C5645F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Полное ускорение</w:t>
      </w:r>
    </w:p>
    <w:p w14:paraId="04C6AE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Ускорение равно нулю</w:t>
      </w:r>
    </w:p>
    <w:p w14:paraId="3903A68E" w14:textId="08AC1B0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вращении</w:t>
      </w:r>
    </w:p>
    <w:p w14:paraId="5C1957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34DE2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6E05A0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68F6310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A69D808" w14:textId="4D95AB0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22Укажите, какой знак имеет площадь отверстий в формуле для определения центра тяжести</w:t>
      </w:r>
    </w:p>
    <w:p w14:paraId="79919D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Знак минус</w:t>
      </w:r>
    </w:p>
    <w:p w14:paraId="62477AE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Знак плюс</w:t>
      </w:r>
    </w:p>
    <w:p w14:paraId="6B42A2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Ни тот не другой</w:t>
      </w:r>
    </w:p>
    <w:p w14:paraId="3CBCCA13" w14:textId="01CF942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31A111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Парой сил называют две параллельные силы равные по ….. и</w:t>
      </w:r>
    </w:p>
    <w:p w14:paraId="0B1B94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направленные в противоположные стороны.</w:t>
      </w:r>
    </w:p>
    <w:p w14:paraId="3C2C41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1.модулю</w:t>
      </w:r>
    </w:p>
    <w:p w14:paraId="08D2099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2.длине</w:t>
      </w:r>
    </w:p>
    <w:p w14:paraId="7CC64E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3.направлению</w:t>
      </w:r>
    </w:p>
    <w:p w14:paraId="003A678A" w14:textId="13723BE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BA2D6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Тело длина которого значительно больше размеров поперечного</w:t>
      </w:r>
    </w:p>
    <w:p w14:paraId="1108DD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сечения принято называть брусом или …..</w:t>
      </w:r>
    </w:p>
    <w:p w14:paraId="1C229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1.валом</w:t>
      </w:r>
    </w:p>
    <w:p w14:paraId="76FE0C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2.стержнем</w:t>
      </w:r>
    </w:p>
    <w:p w14:paraId="0B2DBE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3.балкой</w:t>
      </w:r>
    </w:p>
    <w:p w14:paraId="76495E4D" w14:textId="20711A8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77B399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Плоская система сходящихся сил находится в равновесии, если</w:t>
      </w:r>
    </w:p>
    <w:p w14:paraId="400527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алгебраическая сумма проекций всех сил на любую ось….</w:t>
      </w:r>
    </w:p>
    <w:p w14:paraId="20D992D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55E29F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7218DA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78F4B757" w14:textId="2E13CFC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5F2A7AD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Для описания вращательного движения тела вокруг</w:t>
      </w:r>
    </w:p>
    <w:p w14:paraId="7BB77C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можно использовать только …</w:t>
      </w:r>
    </w:p>
    <w:p w14:paraId="492562A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1.линейные параметры</w:t>
      </w:r>
    </w:p>
    <w:p w14:paraId="3A47B4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2.угловые параметры</w:t>
      </w:r>
    </w:p>
    <w:p w14:paraId="6BE880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3.кинематические графики</w:t>
      </w:r>
    </w:p>
    <w:p w14:paraId="1C0A8237" w14:textId="49173F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5A322B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подвижной системы отсчета относительно</w:t>
      </w:r>
    </w:p>
    <w:p w14:paraId="51BCD9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называют….</w:t>
      </w:r>
    </w:p>
    <w:p w14:paraId="54DF76A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1.вращательным</w:t>
      </w:r>
    </w:p>
    <w:p w14:paraId="1BD6CD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2.относительным</w:t>
      </w:r>
    </w:p>
    <w:p w14:paraId="1A86B3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3.переносным</w:t>
      </w:r>
    </w:p>
    <w:p w14:paraId="08E616D4" w14:textId="1BFCC5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7E0685E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Сила инерции точки равна по величине произведению</w:t>
      </w:r>
    </w:p>
    <w:p w14:paraId="5B4CB6C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массы точки на ее ускорение и направленно в сторону,</w:t>
      </w:r>
    </w:p>
    <w:p w14:paraId="290DD14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противоположную …..</w:t>
      </w:r>
    </w:p>
    <w:p w14:paraId="122285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1.ускорению</w:t>
      </w:r>
    </w:p>
    <w:p w14:paraId="51750B9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124A066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3.модуля силы</w:t>
      </w:r>
    </w:p>
    <w:p w14:paraId="3CE39A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32A48405" w14:textId="4B424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6C698A2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силы на прямолинейном перемещении равна</w:t>
      </w:r>
    </w:p>
    <w:p w14:paraId="27E534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….. на величину перемещения и на косинус угла</w:t>
      </w:r>
    </w:p>
    <w:p w14:paraId="2FD44287" w14:textId="481CED3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между направлением силы и направлением перемещения.</w:t>
      </w:r>
    </w:p>
    <w:p w14:paraId="7D09048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1.ускорению</w:t>
      </w:r>
    </w:p>
    <w:p w14:paraId="5E00179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3E28A338" w14:textId="18C6183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3.модуля силы</w:t>
      </w:r>
    </w:p>
    <w:p w14:paraId="02195674" w14:textId="029B2A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211640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740E048" wp14:editId="4EE8FB61">
            <wp:extent cx="2028825" cy="20478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66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49634A9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lastRenderedPageBreak/>
        <w:t>Критерии оценки:</w:t>
      </w:r>
    </w:p>
    <w:p w14:paraId="013182C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637228A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D8DDF17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36B44D8C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75670DF9" w14:textId="77777777" w:rsidR="0071446C" w:rsidRDefault="0071446C" w:rsidP="0071446C">
      <w:pPr>
        <w:spacing w:line="276" w:lineRule="auto"/>
        <w:rPr>
          <w:sz w:val="26"/>
          <w:szCs w:val="26"/>
        </w:rPr>
      </w:pPr>
    </w:p>
    <w:p w14:paraId="50AA77BF" w14:textId="2920861F" w:rsidR="00D6591E" w:rsidRPr="006F5CCC" w:rsidRDefault="005747FD" w:rsidP="00D6591E">
      <w:pPr>
        <w:spacing w:line="276" w:lineRule="auto"/>
        <w:jc w:val="center"/>
        <w:rPr>
          <w:sz w:val="26"/>
          <w:szCs w:val="26"/>
        </w:rPr>
      </w:pPr>
      <w:r w:rsidRPr="005747FD">
        <w:rPr>
          <w:b/>
          <w:bCs/>
          <w:sz w:val="26"/>
          <w:szCs w:val="26"/>
        </w:rPr>
        <w:t>Расчетное задание</w:t>
      </w:r>
    </w:p>
    <w:p w14:paraId="36C0C99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№1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D022D5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7928F7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C96A3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6768" behindDoc="1" locked="0" layoutInCell="1" allowOverlap="1" wp14:anchorId="2AA23880" wp14:editId="2C5E41F5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67B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B885A3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8FA7E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CFD7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82E9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53B45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E110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7E3FE0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A551FE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№2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8477263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7FC1635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7792" behindDoc="1" locked="0" layoutInCell="1" allowOverlap="1" wp14:anchorId="37151FB8" wp14:editId="406EB185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CECCBB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3500AD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0BDA2F7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621C00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D0FF1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7D7362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45485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AF5FB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69C1A7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54766F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№3.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F459EB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CE5D66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5EE8A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C11756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4D2364D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№4.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7A1D2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ABD8B0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8816" behindDoc="1" locked="0" layoutInCell="1" allowOverlap="1" wp14:anchorId="719D0B0A" wp14:editId="30BD62AA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48B835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73AFE8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D43F51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31E179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47D054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B41536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28AC7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76D579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28C5966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F275B10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3DD3B6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№5.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93C6F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/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E914B1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6FAB8C1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№6.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B8E8034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4D93EA9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457E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9840" behindDoc="1" locked="0" layoutInCell="1" allowOverlap="1" wp14:anchorId="6C7EDA1D" wp14:editId="598279E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2090DF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262716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5A59E0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DACB7C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61243F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5C59D2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92A3C1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344FA87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238399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№7.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205963D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B619A4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8298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90CE49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1EA9A369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№8.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6CEEBBF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0864" behindDoc="0" locked="0" layoutInCell="1" allowOverlap="1" wp14:anchorId="7D8A8394" wp14:editId="45E6B29C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AE2E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E3DA5A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5E07DE5D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EEA7D8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4DFC6B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7D8412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659C5A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09DB1F6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DE61AD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16A3E2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272903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E6C402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E48AF71" w14:textId="10127056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1888" behindDoc="0" locked="0" layoutInCell="1" allowOverlap="1" wp14:anchorId="3E5EEF9A" wp14:editId="5B1AB41F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№9.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157F4AF5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4F6B68B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69D8B99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50159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FC8EE7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7066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50E9E9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1CE76A7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4ED10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59F0F9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24D3F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9E47D9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DB352BE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№10.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37A0CA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2912" behindDoc="0" locked="0" layoutInCell="1" allowOverlap="1" wp14:anchorId="2A7CE68D" wp14:editId="14A5682C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4537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67E070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BDFC81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130D126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78885C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B8248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9CFD12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№11.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496CE7B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687C294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3936" behindDoc="0" locked="0" layoutInCell="1" allowOverlap="1" wp14:anchorId="289A1543" wp14:editId="3A2E6470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49B9B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6D67025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3D1A17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C2D292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B918B5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99BB3A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54874E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7B963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5E38D3A0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51B7FC2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4960" behindDoc="0" locked="0" layoutInCell="1" allowOverlap="1" wp14:anchorId="20CFDFE7" wp14:editId="61CD51C5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№12.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B011F20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0513ECD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870A76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4D2EAF7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A8CE9AF" w14:textId="09E4DDE6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EDC44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2E40A7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51629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79D77FEE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9C65BEA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4E8EB7BF" w14:textId="5B53D2AF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5984" behindDoc="0" locked="0" layoutInCell="1" allowOverlap="1" wp14:anchorId="1CC6DCE4" wp14:editId="1414E701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№13.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42BF4D3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355C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2B1F6F8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006D25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0C0C300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0E05BE08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D57E30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FACED7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4402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5EE8F96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№14.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C07186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7008" behindDoc="0" locked="0" layoutInCell="1" allowOverlap="1" wp14:anchorId="00EED27B" wp14:editId="650D66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40EA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071600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7EE95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27CA191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0F31CF44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04E92EDC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C20E149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88B64DB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E8B44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0B76885" w14:textId="46A90E02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№15.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7316B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28032" behindDoc="0" locked="0" layoutInCell="1" allowOverlap="1" wp14:anchorId="4E181CC9" wp14:editId="0E151C2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F39F9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63DA15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5640536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928CAB3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3CF505F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1EF21BB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B35002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6984532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28E52C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91DE630" w14:textId="7EA0602E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№16.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6996B2DA" w14:textId="555855F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E7FAB1" w14:textId="36893716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49131837" w14:textId="7C94CBEB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36003AF" w14:textId="457A4098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E0CCFF8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B14ADCF" w14:textId="6C9E843F" w:rsidR="00D6591E" w:rsidRPr="006F5CCC" w:rsidRDefault="0071446C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9056" behindDoc="0" locked="0" layoutInCell="1" allowOverlap="1" wp14:anchorId="5AE66C98" wp14:editId="20E14EFF">
            <wp:simplePos x="0" y="0"/>
            <wp:positionH relativeFrom="column">
              <wp:posOffset>2415540</wp:posOffset>
            </wp:positionH>
            <wp:positionV relativeFrom="paragraph">
              <wp:posOffset>70484</wp:posOffset>
            </wp:positionV>
            <wp:extent cx="1840482" cy="1990725"/>
            <wp:effectExtent l="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71" cy="199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CA709" w14:textId="06B6E17F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480A6AA" w14:textId="57517FBE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686898C" w14:textId="7911F10C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125785C5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42B39C1A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7F785A7F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734BE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D7006D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DC2EE5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3EA56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05CF8F2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№17.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39C75E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30080" behindDoc="0" locked="0" layoutInCell="1" allowOverlap="1" wp14:anchorId="54227C60" wp14:editId="4A0A538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81B8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B9022C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393E890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3C4DD147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0625907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7FE18EB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E9405B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3E12189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182BE3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64ACCD4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5A0EABC3" w14:textId="4FC8C7FB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№18.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FE0411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2128" behindDoc="0" locked="0" layoutInCell="1" allowOverlap="1" wp14:anchorId="09325388" wp14:editId="6ABB4FD0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2ED73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50439F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E30ADC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6C872DE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F95190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FBAB5FD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ECCA38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BA9DA84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№19.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E30D2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3152" behindDoc="0" locked="0" layoutInCell="1" allowOverlap="1" wp14:anchorId="2EF1BC60" wp14:editId="0AD472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0626B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09443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B8B52EA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5AF8BFC9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3E267B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6FB10428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74F973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0CA670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DE9D8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A4F24A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93E133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№20.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5D747BE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4176" behindDoc="0" locked="0" layoutInCell="1" allowOverlap="1" wp14:anchorId="132F4CF4" wp14:editId="18A7E85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C1181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C705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22281F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169F100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4F5F4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3806C4D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ab/>
      </w:r>
    </w:p>
    <w:p w14:paraId="6A735D2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096D50F3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119D7201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6BA3FB9" w14:textId="41C7308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№21.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622B915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1104" behindDoc="0" locked="0" layoutInCell="1" allowOverlap="1" wp14:anchorId="7C89E257" wp14:editId="50BD2A67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C72CD0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76EA7FDE" w14:textId="1D3870EB" w:rsidR="0071446C" w:rsidRPr="006F5CCC" w:rsidRDefault="00D6591E" w:rsidP="0071446C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401ECA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84D308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№22.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444C8D4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5200" behindDoc="0" locked="0" layoutInCell="1" allowOverlap="1" wp14:anchorId="04108292" wp14:editId="086DC3A7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D5BB6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D82747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ab/>
        <w:t>ω =</w:t>
      </w:r>
    </w:p>
    <w:p w14:paraId="40BAFF9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0EB9E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A2B22E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3E7ED4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386E7C8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№23.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0976AA9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6224" behindDoc="0" locked="0" layoutInCell="1" allowOverlap="1" wp14:anchorId="75F7A260" wp14:editId="381D2C5E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287C236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D66DC24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E1833F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18F1B6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ACB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0F092E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3F70F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№24.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4DCB806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7248" behindDoc="0" locked="0" layoutInCell="1" allowOverlap="1" wp14:anchorId="523BF6C7" wp14:editId="617707F5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28C9C5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75781FD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33229776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19477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D7392E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8B815C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48B98635" w14:textId="1950B839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№25.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105E79B2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8272" behindDoc="0" locked="0" layoutInCell="1" allowOverlap="1" wp14:anchorId="2E792FC6" wp14:editId="7A2A9CBD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36F5E5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283A7D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7FCADAB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4348E3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41C78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9913CB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3D255A7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№26.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72CAB1B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9296" behindDoc="0" locked="0" layoutInCell="1" allowOverlap="1" wp14:anchorId="4FCBE862" wp14:editId="5C9EDCD4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ACF09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095C8A3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1D3EE6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11E0C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8D26D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BB91FC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804331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№27.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7427C1A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0320" behindDoc="0" locked="0" layoutInCell="1" allowOverlap="1" wp14:anchorId="558A9A10" wp14:editId="41454AFA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43C2F0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3E41A66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60D5772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48BA3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91C4F1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6E12AB92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5D4D032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E7F374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№28.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 xml:space="preserve">четное значение диаметра (в мм) округлить до </w:t>
      </w:r>
      <w:r w:rsidRPr="006F5CCC">
        <w:rPr>
          <w:sz w:val="26"/>
          <w:szCs w:val="26"/>
        </w:rPr>
        <w:lastRenderedPageBreak/>
        <w:t>ближайшего большего числа, оканчивающегося на 0, 2, 5, 8 или по СТ СЭВ 208—75.</w:t>
      </w:r>
    </w:p>
    <w:p w14:paraId="21796508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1344" behindDoc="0" locked="0" layoutInCell="1" allowOverlap="1" wp14:anchorId="1A5A39A1" wp14:editId="1261A30B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925B8A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4729A2DA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3596A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84EDA8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76F995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422DB8A" w14:textId="59297B64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№29.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84D1D3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2368" behindDoc="0" locked="0" layoutInCell="1" allowOverlap="1" wp14:anchorId="46B89066" wp14:editId="318863C2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65B56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05ECC04F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69A374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4548129C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8FEC6C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11BE36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5EEF774" w14:textId="4C2B0302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№30.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3B97D03E" w14:textId="2507D19A" w:rsidR="00D6591E" w:rsidRDefault="00D6591E" w:rsidP="00D6591E">
      <w:pPr>
        <w:spacing w:line="276" w:lineRule="auto"/>
        <w:rPr>
          <w:sz w:val="26"/>
          <w:szCs w:val="26"/>
        </w:rPr>
      </w:pPr>
    </w:p>
    <w:p w14:paraId="73C5D457" w14:textId="291F5099" w:rsidR="0071446C" w:rsidRPr="006F5CCC" w:rsidRDefault="0071446C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43392" behindDoc="0" locked="0" layoutInCell="1" allowOverlap="1" wp14:anchorId="5867E6FC" wp14:editId="4543993C">
            <wp:simplePos x="0" y="0"/>
            <wp:positionH relativeFrom="column">
              <wp:posOffset>356235</wp:posOffset>
            </wp:positionH>
            <wp:positionV relativeFrom="paragraph">
              <wp:posOffset>1905</wp:posOffset>
            </wp:positionV>
            <wp:extent cx="2228850" cy="1243330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CAFB7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498DED7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4DC2DAC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6DD0FCD8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0580D0C0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sz w:val="26"/>
          <w:szCs w:val="26"/>
        </w:rPr>
      </w:pPr>
    </w:p>
    <w:p w14:paraId="39D506FB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798B9F" w14:textId="3163D480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№31.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5DDC00F3" w14:textId="5C1D4AE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6AD098CD" w14:textId="5F82D27A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D182A3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DEE34B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4416" behindDoc="0" locked="0" layoutInCell="1" allowOverlap="1" wp14:anchorId="3C22191D" wp14:editId="032A4E1F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6853A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7B5DEFF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5DCC4081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7FD38A4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16C9178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D15941D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FE00F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№32.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1C1672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5440" behindDoc="0" locked="0" layoutInCell="1" allowOverlap="1" wp14:anchorId="0903B3E9" wp14:editId="6E19B169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9FB974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519A995E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32FA903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517BDC2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17BACC1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74357AF4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4937D544" w14:textId="77777777" w:rsidR="0071446C" w:rsidRDefault="0071446C" w:rsidP="00D6591E">
      <w:pPr>
        <w:spacing w:line="276" w:lineRule="auto"/>
        <w:jc w:val="both"/>
        <w:rPr>
          <w:b/>
          <w:sz w:val="26"/>
          <w:szCs w:val="26"/>
        </w:rPr>
      </w:pPr>
    </w:p>
    <w:p w14:paraId="42BADD99" w14:textId="588D8BC4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Критерии оценки</w:t>
      </w:r>
    </w:p>
    <w:p w14:paraId="15D4134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«5»</w:t>
      </w:r>
      <w:r w:rsidRPr="006F5CCC">
        <w:rPr>
          <w:sz w:val="26"/>
          <w:szCs w:val="26"/>
        </w:rPr>
        <w:t xml:space="preserve"> ставится за задачу,  выполненную  полностью без ошибок  и недочётов.</w:t>
      </w:r>
    </w:p>
    <w:p w14:paraId="03F40BFF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«4»</w:t>
      </w:r>
      <w:r w:rsidRPr="006F5CCC">
        <w:rPr>
          <w:sz w:val="26"/>
          <w:szCs w:val="26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14:paraId="447CE584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«3»</w:t>
      </w:r>
      <w:r w:rsidRPr="006F5CCC">
        <w:rPr>
          <w:sz w:val="26"/>
          <w:szCs w:val="26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14:paraId="789395D6" w14:textId="6EBB39E6" w:rsidR="0071446C" w:rsidRPr="00477059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«2»</w:t>
      </w:r>
      <w:r w:rsidRPr="006F5CCC">
        <w:rPr>
          <w:sz w:val="26"/>
          <w:szCs w:val="26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14:paraId="7359A94D" w14:textId="539E7751" w:rsidR="0071446C" w:rsidRDefault="0071446C" w:rsidP="00D6591E">
      <w:pPr>
        <w:spacing w:line="276" w:lineRule="auto"/>
        <w:jc w:val="both"/>
        <w:rPr>
          <w:bCs/>
          <w:sz w:val="26"/>
          <w:szCs w:val="26"/>
        </w:rPr>
      </w:pPr>
    </w:p>
    <w:p w14:paraId="01544E99" w14:textId="1A57F3D7" w:rsidR="00CB4868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3B3231AF" w14:textId="77777777" w:rsidR="00CB4868" w:rsidRPr="006F5CCC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2B788751" w14:textId="77777777" w:rsidR="0071446C" w:rsidRPr="0071446C" w:rsidRDefault="0071446C" w:rsidP="0071446C">
      <w:pPr>
        <w:spacing w:line="276" w:lineRule="auto"/>
        <w:jc w:val="center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FAE6E3" w14:textId="77777777" w:rsid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</w:p>
    <w:p w14:paraId="283A4F89" w14:textId="7896A1A2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1</w:t>
      </w:r>
    </w:p>
    <w:p w14:paraId="5C24B785" w14:textId="600A007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Равновесие системы сил (аналитическим способом)</w:t>
      </w:r>
    </w:p>
    <w:p w14:paraId="40461D25" w14:textId="17FBAC0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2</w:t>
      </w:r>
    </w:p>
    <w:p w14:paraId="53128AC0" w14:textId="4CABF1FB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реакции в опорах двухопорной балки с проверкой правильности решения.</w:t>
      </w:r>
    </w:p>
    <w:p w14:paraId="703BC658" w14:textId="5289ED20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3</w:t>
      </w:r>
    </w:p>
    <w:p w14:paraId="7B6F19C0" w14:textId="732C317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центра тяжести плоских фигур</w:t>
      </w:r>
    </w:p>
    <w:p w14:paraId="32D4B80E" w14:textId="0D190CD3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4</w:t>
      </w:r>
    </w:p>
    <w:p w14:paraId="0172F95B" w14:textId="30C478C3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коэффициента</w:t>
      </w:r>
    </w:p>
    <w:p w14:paraId="15C4989F" w14:textId="487ED296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5</w:t>
      </w:r>
    </w:p>
    <w:p w14:paraId="7C59A2B9" w14:textId="2CA6C7E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Выполнение  прочностных расчетов</w:t>
      </w:r>
    </w:p>
    <w:p w14:paraId="408ABEE0" w14:textId="33CCF17F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6</w:t>
      </w:r>
    </w:p>
    <w:p w14:paraId="15503194" w14:textId="3AC06A4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диаметра болта из условия прочности на срез и смятие</w:t>
      </w:r>
    </w:p>
    <w:p w14:paraId="246E155E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7 </w:t>
      </w:r>
    </w:p>
    <w:p w14:paraId="02B993F7" w14:textId="391E9E4E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Построение эпюр поперечных сил и изгибающих моментов двухопорной балки</w:t>
      </w:r>
    </w:p>
    <w:p w14:paraId="6A60E017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8 </w:t>
      </w:r>
    </w:p>
    <w:p w14:paraId="66ABDD97" w14:textId="2181C453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sz w:val="26"/>
          <w:szCs w:val="26"/>
        </w:rPr>
        <w:t>Расчет одноступенчатого цилиндрического редуктора</w:t>
      </w:r>
    </w:p>
    <w:p w14:paraId="257E6D4C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525E986A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64E7B802" w14:textId="77777777" w:rsidR="0071446C" w:rsidRPr="0071446C" w:rsidRDefault="0071446C" w:rsidP="0071446C">
      <w:pPr>
        <w:spacing w:after="200" w:line="276" w:lineRule="auto"/>
        <w:ind w:firstLine="851"/>
        <w:jc w:val="center"/>
        <w:rPr>
          <w:b/>
          <w:sz w:val="26"/>
          <w:szCs w:val="26"/>
          <w:lang w:eastAsia="en-US"/>
        </w:rPr>
      </w:pPr>
      <w:r w:rsidRPr="0071446C">
        <w:rPr>
          <w:b/>
          <w:sz w:val="26"/>
          <w:szCs w:val="26"/>
          <w:lang w:eastAsia="en-US"/>
        </w:rPr>
        <w:t>3.2. Промежуточная аттестация</w:t>
      </w:r>
    </w:p>
    <w:p w14:paraId="0AF04BD7" w14:textId="0BD6F3BB" w:rsidR="00D6591E" w:rsidRPr="0071446C" w:rsidRDefault="0071446C" w:rsidP="00D6591E">
      <w:pPr>
        <w:pStyle w:val="af0"/>
        <w:spacing w:line="276" w:lineRule="auto"/>
        <w:jc w:val="left"/>
        <w:rPr>
          <w:i w:val="0"/>
          <w:iCs/>
          <w:sz w:val="26"/>
          <w:szCs w:val="26"/>
        </w:rPr>
      </w:pPr>
      <w:r w:rsidRPr="0071446C">
        <w:rPr>
          <w:i w:val="0"/>
          <w:iCs/>
          <w:sz w:val="26"/>
          <w:szCs w:val="26"/>
        </w:rPr>
        <w:t>Контрольно-оценочные материалы по итоговой оценке дисциплины</w:t>
      </w:r>
    </w:p>
    <w:p w14:paraId="74D34EAC" w14:textId="77777777" w:rsidR="0071446C" w:rsidRDefault="0071446C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F9A1CB8" w14:textId="75A923E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</w:t>
      </w:r>
    </w:p>
    <w:p w14:paraId="164C9FB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498771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81D83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37621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BA734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DE464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DE5AF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6464" behindDoc="1" locked="0" layoutInCell="1" allowOverlap="1" wp14:anchorId="5B27E350" wp14:editId="244857B8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9833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CFDD3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A6DE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BEB6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604D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888BC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A129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11CDD3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CA4AC8" w14:textId="77777777" w:rsidR="00D6591E" w:rsidRPr="006F5CCC" w:rsidRDefault="00D6591E" w:rsidP="0071446C">
      <w:pPr>
        <w:spacing w:line="276" w:lineRule="auto"/>
        <w:rPr>
          <w:sz w:val="26"/>
          <w:szCs w:val="26"/>
        </w:rPr>
      </w:pPr>
    </w:p>
    <w:p w14:paraId="66A3BB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24D496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A06E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5BC88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CC7FA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ED298A0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036228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7D70D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02CCD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E3BC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48C1AE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4D17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EC02E5A" w14:textId="36BCB085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636AEB4C" w14:textId="77777777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3139E3E9" w14:textId="3DBEFFDF" w:rsidR="00D6591E" w:rsidRPr="006F5CCC" w:rsidRDefault="00D6591E" w:rsidP="0071446C">
      <w:pPr>
        <w:pStyle w:val="af0"/>
        <w:tabs>
          <w:tab w:val="left" w:pos="4052"/>
          <w:tab w:val="center" w:pos="4961"/>
        </w:tabs>
        <w:spacing w:line="276" w:lineRule="auto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</w:t>
      </w:r>
    </w:p>
    <w:p w14:paraId="14E93F6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3314E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25B04F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E88F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D8821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04AE0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8512" behindDoc="1" locked="0" layoutInCell="1" allowOverlap="1" wp14:anchorId="0659F7A7" wp14:editId="447E71EC">
            <wp:simplePos x="0" y="0"/>
            <wp:positionH relativeFrom="column">
              <wp:posOffset>48260</wp:posOffset>
            </wp:positionH>
            <wp:positionV relativeFrom="paragraph">
              <wp:posOffset>187960</wp:posOffset>
            </wp:positionV>
            <wp:extent cx="3161030" cy="1774825"/>
            <wp:effectExtent l="19050" t="0" r="1270" b="0"/>
            <wp:wrapNone/>
            <wp:docPr id="14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E947F4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E2DC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730C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EF40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67E25C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07D75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806213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E35D0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61876A42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230444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</w:p>
    <w:p w14:paraId="75B4DF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6E488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5E9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0EF331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3883F1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E93C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AC6EBB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0C4C8F90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bCs/>
          <w:i w:val="0"/>
          <w:sz w:val="26"/>
          <w:szCs w:val="26"/>
        </w:rPr>
      </w:pPr>
    </w:p>
    <w:p w14:paraId="702C4B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</w:t>
      </w:r>
    </w:p>
    <w:p w14:paraId="6E678B9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6226B3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71735F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227176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0B95B2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1E9C7F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0560" behindDoc="1" locked="0" layoutInCell="1" allowOverlap="1" wp14:anchorId="41E543AD" wp14:editId="13620EA1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861945" cy="2141220"/>
            <wp:effectExtent l="19050" t="0" r="0" b="0"/>
            <wp:wrapNone/>
            <wp:docPr id="14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A869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DBA4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0512E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7740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FD5E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2C80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385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704EE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3413048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6E5FA8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C89B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DF9E0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61D52B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DFB114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3D349C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BC247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4AAF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488F7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5B3A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94202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5D9A22" w14:textId="77777777" w:rsidR="00D6591E" w:rsidRPr="006F5CCC" w:rsidRDefault="00D6591E" w:rsidP="00D6591E">
      <w:pPr>
        <w:pStyle w:val="af0"/>
        <w:tabs>
          <w:tab w:val="left" w:pos="4086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№4</w:t>
      </w:r>
    </w:p>
    <w:p w14:paraId="05EEE35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8955EE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56657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239865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3E310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902526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2608" behindDoc="1" locked="0" layoutInCell="1" allowOverlap="1" wp14:anchorId="33D7F49B" wp14:editId="7ECFA809">
            <wp:simplePos x="0" y="0"/>
            <wp:positionH relativeFrom="column">
              <wp:posOffset>304800</wp:posOffset>
            </wp:positionH>
            <wp:positionV relativeFrom="paragraph">
              <wp:posOffset>137160</wp:posOffset>
            </wp:positionV>
            <wp:extent cx="2850515" cy="1861820"/>
            <wp:effectExtent l="19050" t="0" r="6985" b="0"/>
            <wp:wrapNone/>
            <wp:docPr id="1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1FDF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C796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1DCBF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AA0F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31C92F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3E02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7FEC8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4605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1E8F56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F2A9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57A5C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6880AE0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BA0D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5257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A20D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A343B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D53EB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FD4B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DE7A92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508280" w14:textId="77777777" w:rsidR="00D6591E" w:rsidRPr="006F5CCC" w:rsidRDefault="00D6591E" w:rsidP="00D6591E">
      <w:pPr>
        <w:pStyle w:val="af0"/>
        <w:tabs>
          <w:tab w:val="left" w:pos="411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№5</w:t>
      </w:r>
    </w:p>
    <w:p w14:paraId="4AAB39B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5D2442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8D4C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DC677F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1F5B94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AD2354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lastRenderedPageBreak/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53E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7488" behindDoc="1" locked="0" layoutInCell="1" allowOverlap="1" wp14:anchorId="7F6E5747" wp14:editId="4717424B">
            <wp:simplePos x="0" y="0"/>
            <wp:positionH relativeFrom="column">
              <wp:posOffset>-63500</wp:posOffset>
            </wp:positionH>
            <wp:positionV relativeFrom="paragraph">
              <wp:posOffset>-3810</wp:posOffset>
            </wp:positionV>
            <wp:extent cx="3300095" cy="1558290"/>
            <wp:effectExtent l="19050" t="0" r="0" b="0"/>
            <wp:wrapNone/>
            <wp:docPr id="14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EAC9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426A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EE5A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09BA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39D6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1DA626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FDCC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708ED47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7A666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635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3844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802C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D78F06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3AB5F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8656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5D8D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4DA4F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8BDD2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532D2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D24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39AD3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C283A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24228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0F76D2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№6</w:t>
      </w:r>
    </w:p>
    <w:p w14:paraId="4F4E200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32F467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47AF3D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8DA95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496458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3F74D3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9536" behindDoc="1" locked="0" layoutInCell="1" allowOverlap="1" wp14:anchorId="625708B1" wp14:editId="3FF55926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5B62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F0B2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F588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7E62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                                                                                                               М=        кН м</w:t>
      </w:r>
    </w:p>
    <w:p w14:paraId="629BAA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E1A3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34615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B30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6A2A8C7F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7D5CDBF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6E6EB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72BC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1B952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D9B35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64F02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018F26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8177757" w14:textId="77777777" w:rsidR="00D6591E" w:rsidRPr="006F5CCC" w:rsidRDefault="00D6591E" w:rsidP="00D6591E">
      <w:pPr>
        <w:pStyle w:val="af0"/>
        <w:tabs>
          <w:tab w:val="left" w:pos="3901"/>
          <w:tab w:val="left" w:pos="403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№7</w:t>
      </w:r>
    </w:p>
    <w:p w14:paraId="274A010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151FE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760F5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237C4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06C67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9D526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1584" behindDoc="1" locked="0" layoutInCell="1" allowOverlap="1" wp14:anchorId="4269E165" wp14:editId="72F8AA5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3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2BA4A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963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A5D53A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5ED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12C4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F8CA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776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1F397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м,      в =      м,   с =       м </w:t>
      </w:r>
    </w:p>
    <w:p w14:paraId="6CED70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0049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FEED4E" w14:textId="77777777" w:rsidR="00D6591E" w:rsidRPr="006F5CCC" w:rsidRDefault="00D6591E" w:rsidP="00D6591E">
      <w:pPr>
        <w:tabs>
          <w:tab w:val="left" w:pos="4035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0BE2C0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4F05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2FD8E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3D81BF" w14:textId="77777777" w:rsidR="00D6591E" w:rsidRPr="006F5CCC" w:rsidRDefault="00D6591E" w:rsidP="00D6591E">
      <w:pPr>
        <w:tabs>
          <w:tab w:val="left" w:pos="42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Динамика</w:t>
      </w:r>
    </w:p>
    <w:p w14:paraId="36A75DD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DC8F3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44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D052F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AF8D9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7C4092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№8</w:t>
      </w:r>
    </w:p>
    <w:p w14:paraId="06A023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8850C5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3367E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4C97577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5042D4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C48DE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7D23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3632" behindDoc="1" locked="0" layoutInCell="1" allowOverlap="1" wp14:anchorId="48AAE255" wp14:editId="5EB9A8ED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3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C7A4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0AAC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7795E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9BE08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59B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8577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4CB1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56319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7E79D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9513C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23968D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D5364F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355CF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F88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3AF22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0CE1DDE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E5CBDE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6EDB1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7BC045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№9</w:t>
      </w:r>
    </w:p>
    <w:p w14:paraId="42FED5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57E21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788F4C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C2261A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E0875A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96F79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4656" behindDoc="1" locked="0" layoutInCell="1" allowOverlap="1" wp14:anchorId="139261F8" wp14:editId="71C520B6">
            <wp:simplePos x="0" y="0"/>
            <wp:positionH relativeFrom="column">
              <wp:posOffset>-50800</wp:posOffset>
            </wp:positionH>
            <wp:positionV relativeFrom="paragraph">
              <wp:posOffset>67310</wp:posOffset>
            </wp:positionV>
            <wp:extent cx="3355975" cy="2162175"/>
            <wp:effectExtent l="19050" t="0" r="0" b="0"/>
            <wp:wrapNone/>
            <wp:docPr id="13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BA526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D099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8B19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50B9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CF5802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427A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E698B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0764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09E14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7A4C75" w14:textId="77777777" w:rsidR="00D6591E" w:rsidRPr="006F5CCC" w:rsidRDefault="00D6591E" w:rsidP="00D6591E">
      <w:pPr>
        <w:tabs>
          <w:tab w:val="left" w:pos="3918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1DD42A8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6F713B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6012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4B534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90874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38616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A1F7CE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067B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4B943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5BEC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B7CD2C5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№10</w:t>
      </w:r>
    </w:p>
    <w:p w14:paraId="3EAEB40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F3DFA1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B0140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8FC476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14CEB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EE047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6704" behindDoc="1" locked="0" layoutInCell="1" allowOverlap="1" wp14:anchorId="3284DA1B" wp14:editId="2DB01E8B">
            <wp:simplePos x="0" y="0"/>
            <wp:positionH relativeFrom="column">
              <wp:posOffset>36830</wp:posOffset>
            </wp:positionH>
            <wp:positionV relativeFrom="paragraph">
              <wp:posOffset>70485</wp:posOffset>
            </wp:positionV>
            <wp:extent cx="3051810" cy="2118360"/>
            <wp:effectExtent l="19050" t="0" r="0" b="0"/>
            <wp:wrapNone/>
            <wp:docPr id="13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D10A9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3D16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8286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6037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94FDD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EC22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8F1DA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5893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0E1CB3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1F662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59FD86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3D3A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7FB7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B14C4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DC845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718022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166D5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A6CF1F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08BE22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16FE64E" w14:textId="77777777" w:rsidR="00D6591E" w:rsidRPr="006F5CCC" w:rsidRDefault="00D6591E" w:rsidP="00D6591E">
      <w:pPr>
        <w:pStyle w:val="af0"/>
        <w:tabs>
          <w:tab w:val="left" w:pos="406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№11</w:t>
      </w:r>
    </w:p>
    <w:p w14:paraId="6CE32D0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24264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8089E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DBF3E9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CD1C11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EA324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49899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8752" behindDoc="1" locked="0" layoutInCell="1" allowOverlap="1" wp14:anchorId="58908114" wp14:editId="3AB4BA27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161665" cy="1840865"/>
            <wp:effectExtent l="19050" t="0" r="635" b="0"/>
            <wp:wrapNone/>
            <wp:docPr id="13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4E41D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E3FF9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5524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86D29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E13B6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1B1BF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B1CE6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6EC587E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FCDE6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1EDC62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9D795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E987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11FD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33FFD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FEB7CD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821A08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6D18DD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DE9B14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943F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C47B8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2C2CF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6AC4C2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№12</w:t>
      </w:r>
    </w:p>
    <w:p w14:paraId="6AF1BD2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6F30E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7BB7D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64999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09501F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F78C2E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0800" behindDoc="1" locked="0" layoutInCell="1" allowOverlap="1" wp14:anchorId="4256347F" wp14:editId="0028CD2C">
            <wp:simplePos x="0" y="0"/>
            <wp:positionH relativeFrom="column">
              <wp:posOffset>-124460</wp:posOffset>
            </wp:positionH>
            <wp:positionV relativeFrom="paragraph">
              <wp:posOffset>110490</wp:posOffset>
            </wp:positionV>
            <wp:extent cx="3320415" cy="1825625"/>
            <wp:effectExtent l="19050" t="0" r="0" b="0"/>
            <wp:wrapNone/>
            <wp:docPr id="13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6DA33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BECC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4931C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BE559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2E704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A7A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22B4B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F03F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а =       м,      в =      м,   с =       м </w:t>
      </w:r>
      <w:r w:rsidRPr="006F5CCC">
        <w:rPr>
          <w:bCs/>
          <w:sz w:val="26"/>
          <w:szCs w:val="26"/>
        </w:rPr>
        <w:t>Кинематика</w:t>
      </w:r>
    </w:p>
    <w:p w14:paraId="18B20A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152A7E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B0078C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629A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F19F7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22AEE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7D1F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B0E923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90C75F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E1655BB" w14:textId="77777777" w:rsidR="00D6591E" w:rsidRPr="006F5CCC" w:rsidRDefault="00D6591E" w:rsidP="00D6591E">
      <w:pPr>
        <w:pStyle w:val="af0"/>
        <w:tabs>
          <w:tab w:val="left" w:pos="39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№13</w:t>
      </w:r>
    </w:p>
    <w:p w14:paraId="29E3A7F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DAFC86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BA82C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DC0FC5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9DE3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172532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2848" behindDoc="1" locked="0" layoutInCell="1" allowOverlap="1" wp14:anchorId="3853CD14" wp14:editId="01EF45AC">
            <wp:simplePos x="0" y="0"/>
            <wp:positionH relativeFrom="column">
              <wp:posOffset>-102870</wp:posOffset>
            </wp:positionH>
            <wp:positionV relativeFrom="paragraph">
              <wp:posOffset>10795</wp:posOffset>
            </wp:positionV>
            <wp:extent cx="3352165" cy="2070735"/>
            <wp:effectExtent l="19050" t="0" r="635" b="0"/>
            <wp:wrapNone/>
            <wp:docPr id="13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90492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6D1C1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DA8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D0E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55113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3C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9E03B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5CD9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36FF6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ECF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F808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6D73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F5B5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53321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59E31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70EDFE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53838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8D5AE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A2C8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FD48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ACE225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107C4BC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№14</w:t>
      </w:r>
    </w:p>
    <w:p w14:paraId="3213406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79B97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10C82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9DC07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91185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0326FA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5920" behindDoc="1" locked="0" layoutInCell="1" allowOverlap="1" wp14:anchorId="53508B55" wp14:editId="53FE3065">
            <wp:simplePos x="0" y="0"/>
            <wp:positionH relativeFrom="column">
              <wp:posOffset>226060</wp:posOffset>
            </wp:positionH>
            <wp:positionV relativeFrom="paragraph">
              <wp:posOffset>28575</wp:posOffset>
            </wp:positionV>
            <wp:extent cx="2983865" cy="1854200"/>
            <wp:effectExtent l="19050" t="0" r="6985" b="0"/>
            <wp:wrapNone/>
            <wp:docPr id="13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F112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5FE6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A22A2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AF563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8C3E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4B39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DDC23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1395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0F2BCB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B3D86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2619F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461F4A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96AB0D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D1024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F4D1D7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</w:t>
      </w:r>
    </w:p>
    <w:p w14:paraId="4C6F9433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F95570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F393E2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№15</w:t>
      </w:r>
    </w:p>
    <w:p w14:paraId="621138A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9B72F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398551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604309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9C9BC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B5C95B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lastRenderedPageBreak/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9E812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5680" behindDoc="1" locked="0" layoutInCell="1" allowOverlap="1" wp14:anchorId="59936E7A" wp14:editId="08022BB8">
            <wp:simplePos x="0" y="0"/>
            <wp:positionH relativeFrom="column">
              <wp:posOffset>-71755</wp:posOffset>
            </wp:positionH>
            <wp:positionV relativeFrom="paragraph">
              <wp:posOffset>50800</wp:posOffset>
            </wp:positionV>
            <wp:extent cx="3293745" cy="2122170"/>
            <wp:effectExtent l="19050" t="0" r="1905" b="0"/>
            <wp:wrapNone/>
            <wp:docPr id="13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0F19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4D52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66169D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226F3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B56EE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0FD0F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7539C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DAA148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0E2910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EE316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28F035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23DC7E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72B8D3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CD540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055C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F871D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7A84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202AE7D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№16</w:t>
      </w:r>
    </w:p>
    <w:p w14:paraId="290BCE8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4FF2B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3662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D60C9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530C10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A6906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5653ECD0" wp14:editId="6CB0BF87">
            <wp:simplePos x="0" y="0"/>
            <wp:positionH relativeFrom="column">
              <wp:posOffset>-200660</wp:posOffset>
            </wp:positionH>
            <wp:positionV relativeFrom="paragraph">
              <wp:posOffset>0</wp:posOffset>
            </wp:positionV>
            <wp:extent cx="3195955" cy="2218690"/>
            <wp:effectExtent l="19050" t="0" r="4445" b="0"/>
            <wp:wrapNone/>
            <wp:docPr id="1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A30EC7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ED5D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A2D209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47D8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F3983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C6F33D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1244CD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8A3D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4F950BF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3F8FA5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1A7C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D31BC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809FAF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71ED1D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08D220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15F2F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BD5D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AC173E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8720E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№17</w:t>
      </w:r>
    </w:p>
    <w:p w14:paraId="7D06378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28D08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784CFF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D2BD8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6112A3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B8C463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9776" behindDoc="1" locked="0" layoutInCell="1" allowOverlap="1" wp14:anchorId="53B08152" wp14:editId="355E1A8E">
            <wp:simplePos x="0" y="0"/>
            <wp:positionH relativeFrom="column">
              <wp:posOffset>-418465</wp:posOffset>
            </wp:positionH>
            <wp:positionV relativeFrom="paragraph">
              <wp:posOffset>0</wp:posOffset>
            </wp:positionV>
            <wp:extent cx="3413760" cy="1987550"/>
            <wp:effectExtent l="19050" t="0" r="0" b="0"/>
            <wp:wrapNone/>
            <wp:docPr id="12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6F3A9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28C2E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C9C2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47E1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EB5128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94B5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B09EE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0DE5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а =       м,      в =      м,   с =       м </w:t>
      </w:r>
    </w:p>
    <w:p w14:paraId="1B1A23A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4D6B36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BAC77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27C5B4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7C64C9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D744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03EE9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92A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2E1300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05A9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656A00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452B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CA0692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0EF454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6427B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F76B67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844291D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№18</w:t>
      </w:r>
    </w:p>
    <w:p w14:paraId="39EA047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1BB30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5328AC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03BD6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D8503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2D43C7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32029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1824" behindDoc="1" locked="0" layoutInCell="1" allowOverlap="1" wp14:anchorId="762D8569" wp14:editId="4B640674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EC7F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2EA4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0F8D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FBD7FF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E3D3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33F6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8B86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м,      в =      м,   с =       м </w:t>
      </w:r>
    </w:p>
    <w:p w14:paraId="3DC0DC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CC27D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520F3A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0C30A01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798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15C16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4C5A765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DB37E8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A0A84D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963C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9D4238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i w:val="0"/>
          <w:sz w:val="26"/>
          <w:szCs w:val="26"/>
        </w:rPr>
      </w:pPr>
    </w:p>
    <w:p w14:paraId="420207C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№19</w:t>
      </w:r>
    </w:p>
    <w:p w14:paraId="62F148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6F27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47A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43F9DB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791A6F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9BED1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3872" behindDoc="1" locked="0" layoutInCell="1" allowOverlap="1" wp14:anchorId="57586CFA" wp14:editId="76598EAE">
            <wp:simplePos x="0" y="0"/>
            <wp:positionH relativeFrom="column">
              <wp:posOffset>-196215</wp:posOffset>
            </wp:positionH>
            <wp:positionV relativeFrom="paragraph">
              <wp:posOffset>131445</wp:posOffset>
            </wp:positionV>
            <wp:extent cx="3352165" cy="2070735"/>
            <wp:effectExtent l="19050" t="0" r="635" b="0"/>
            <wp:wrapNone/>
            <wp:docPr id="12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66E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C2E0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3470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0C32C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9F6C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15DDA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EE559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977FC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20DC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858B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F54B7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002CFF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6F058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1D6DA1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CF90C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2F2FB0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E957E0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11CD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E098A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02E1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C9C78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BBD5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№20</w:t>
      </w:r>
    </w:p>
    <w:p w14:paraId="25E8569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4ED20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3DBEAA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6C4C9A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79CB9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98510B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4896" behindDoc="1" locked="0" layoutInCell="1" allowOverlap="1" wp14:anchorId="64C39D93" wp14:editId="3F80EDB0">
            <wp:simplePos x="0" y="0"/>
            <wp:positionH relativeFrom="column">
              <wp:posOffset>-165100</wp:posOffset>
            </wp:positionH>
            <wp:positionV relativeFrom="paragraph">
              <wp:posOffset>82550</wp:posOffset>
            </wp:positionV>
            <wp:extent cx="3293745" cy="2046605"/>
            <wp:effectExtent l="19050" t="0" r="1905" b="0"/>
            <wp:wrapNone/>
            <wp:docPr id="12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0E000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7365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169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6EC84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922C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B985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C5378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3B7D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4A3C8D0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FFAC27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0364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738A2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2BAED1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262A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B2BE6B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E3FF9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774B65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8D1B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6E6A19" w14:textId="77777777" w:rsidR="00D6591E" w:rsidRPr="006F5CCC" w:rsidRDefault="00D6591E" w:rsidP="00D6591E">
      <w:pPr>
        <w:pStyle w:val="af0"/>
        <w:spacing w:line="276" w:lineRule="auto"/>
        <w:ind w:left="567"/>
        <w:rPr>
          <w:rFonts w:eastAsiaTheme="minorEastAsia"/>
          <w:i w:val="0"/>
          <w:sz w:val="26"/>
          <w:szCs w:val="26"/>
        </w:rPr>
      </w:pPr>
    </w:p>
    <w:p w14:paraId="18E8F0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№21</w:t>
      </w:r>
    </w:p>
    <w:p w14:paraId="3B570A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4D906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5BA8DED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8798C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0C7BB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BF3517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6944" behindDoc="1" locked="0" layoutInCell="1" allowOverlap="1" wp14:anchorId="502B583F" wp14:editId="29E54487">
            <wp:simplePos x="0" y="0"/>
            <wp:positionH relativeFrom="column">
              <wp:posOffset>264795</wp:posOffset>
            </wp:positionH>
            <wp:positionV relativeFrom="paragraph">
              <wp:posOffset>103505</wp:posOffset>
            </wp:positionV>
            <wp:extent cx="2827020" cy="1757680"/>
            <wp:effectExtent l="19050" t="0" r="0" b="0"/>
            <wp:wrapNone/>
            <wp:docPr id="12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89BD6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3379C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4D36F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6D5C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М=        кН м</w:t>
      </w:r>
    </w:p>
    <w:p w14:paraId="748880A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3BC8E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3C55C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85A1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а =       м,      в =      м,   с =       м </w:t>
      </w:r>
    </w:p>
    <w:p w14:paraId="127F55C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A094F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247A6B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1D3B7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37C2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02F5DC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2CC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3E9A2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09A4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DEE94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B737E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E92DC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№22</w:t>
      </w:r>
    </w:p>
    <w:p w14:paraId="638E0B5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B56504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953037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0B9E61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BD01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BDF5EB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34175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412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BA130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BF31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EDEF1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1040" behindDoc="1" locked="0" layoutInCell="1" allowOverlap="1" wp14:anchorId="5B82A823" wp14:editId="3E79304A">
            <wp:simplePos x="0" y="0"/>
            <wp:positionH relativeFrom="column">
              <wp:posOffset>27940</wp:posOffset>
            </wp:positionH>
            <wp:positionV relativeFrom="paragraph">
              <wp:posOffset>-759460</wp:posOffset>
            </wp:positionV>
            <wp:extent cx="3320415" cy="1825625"/>
            <wp:effectExtent l="19050" t="0" r="0" b="0"/>
            <wp:wrapNone/>
            <wp:docPr id="12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D764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42E6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8A5C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а =       м,      в =      м,   с =       м </w:t>
      </w:r>
    </w:p>
    <w:p w14:paraId="331471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A3B2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A9C86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1CDED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C8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F7FC2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343FC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23EB3A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A7E01D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№23</w:t>
      </w:r>
    </w:p>
    <w:p w14:paraId="3F19E44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F57810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AFF13A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6A213D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2E0B41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16AAA8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41CE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26C2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B0D7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4112" behindDoc="1" locked="0" layoutInCell="1" allowOverlap="1" wp14:anchorId="4A3E5E19" wp14:editId="55ACCF67">
            <wp:simplePos x="0" y="0"/>
            <wp:positionH relativeFrom="column">
              <wp:posOffset>88900</wp:posOffset>
            </wp:positionH>
            <wp:positionV relativeFrom="paragraph">
              <wp:posOffset>-260350</wp:posOffset>
            </wp:positionV>
            <wp:extent cx="3300095" cy="1558290"/>
            <wp:effectExtent l="19050" t="0" r="0" b="0"/>
            <wp:wrapNone/>
            <wp:docPr id="1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DC01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2BF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17A1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B8ED7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F1CE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64889D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0C9EF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3A417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0ED67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E9E6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E8252E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8B3FC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BF25E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1F6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CB4BE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F50DC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01F410C" w14:textId="77777777" w:rsidR="00D6591E" w:rsidRPr="006F5CCC" w:rsidRDefault="00D6591E" w:rsidP="00D6591E">
      <w:pPr>
        <w:pStyle w:val="af0"/>
        <w:tabs>
          <w:tab w:val="left" w:pos="398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№24</w:t>
      </w:r>
    </w:p>
    <w:p w14:paraId="3A0F3F7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60213A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8B948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071AB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74C7F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CCDF7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4A7D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FE7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5370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6103D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8054E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6160" behindDoc="1" locked="0" layoutInCell="1" allowOverlap="1" wp14:anchorId="619D98F4" wp14:editId="7601B01D">
            <wp:simplePos x="0" y="0"/>
            <wp:positionH relativeFrom="column">
              <wp:posOffset>335915</wp:posOffset>
            </wp:positionH>
            <wp:positionV relativeFrom="paragraph">
              <wp:posOffset>-640080</wp:posOffset>
            </wp:positionV>
            <wp:extent cx="3161665" cy="1840865"/>
            <wp:effectExtent l="19050" t="0" r="635" b="0"/>
            <wp:wrapNone/>
            <wp:docPr id="12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927A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6FF4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0790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B429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F7CA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1E19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BF9CC2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8EDC37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470E2A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9B512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8E5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CE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E7FA94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8CF47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448A2DA6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№25</w:t>
      </w:r>
    </w:p>
    <w:p w14:paraId="040625A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ADF44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24710E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B60E5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4D9F0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FDB682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375D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F802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0016" behindDoc="1" locked="0" layoutInCell="1" allowOverlap="1" wp14:anchorId="39CE42D2" wp14:editId="38E6368D">
            <wp:simplePos x="0" y="0"/>
            <wp:positionH relativeFrom="column">
              <wp:posOffset>-12700</wp:posOffset>
            </wp:positionH>
            <wp:positionV relativeFrom="paragraph">
              <wp:posOffset>-203200</wp:posOffset>
            </wp:positionV>
            <wp:extent cx="3293745" cy="2046605"/>
            <wp:effectExtent l="19050" t="0" r="1905" b="0"/>
            <wp:wrapNone/>
            <wp:docPr id="1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A82BE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DCEF5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D5E4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0F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CA3B7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B5F2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4235BB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BCC2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84DF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07EDC5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D88B5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6755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250FD2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80D1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8F97A3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5D232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BF76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3A7A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489B8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6787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18CF71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№26</w:t>
      </w:r>
    </w:p>
    <w:p w14:paraId="6950366D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44D93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D4D5F0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C447A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A21EEC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2D1EBC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A5041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3F890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7968" behindDoc="1" locked="0" layoutInCell="1" allowOverlap="1" wp14:anchorId="72C784E7" wp14:editId="6B428F45">
            <wp:simplePos x="0" y="0"/>
            <wp:positionH relativeFrom="column">
              <wp:posOffset>417195</wp:posOffset>
            </wp:positionH>
            <wp:positionV relativeFrom="paragraph">
              <wp:posOffset>-123825</wp:posOffset>
            </wp:positionV>
            <wp:extent cx="2827020" cy="1757680"/>
            <wp:effectExtent l="19050" t="0" r="0" b="0"/>
            <wp:wrapNone/>
            <wp:docPr id="1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D95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5BEB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6770B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F9E4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0C2DB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62A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A5DFC0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29969B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7A34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2BC02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A773B1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B229E3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A1BD0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295D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5F594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96116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CAD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98C4BB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№27</w:t>
      </w:r>
    </w:p>
    <w:p w14:paraId="4641D02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5DC0B4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A8FD0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EFFE0C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395E96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CB7B19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E2547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2D0D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661ED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D48F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8992" behindDoc="1" locked="0" layoutInCell="1" allowOverlap="1" wp14:anchorId="737F45EC" wp14:editId="74AA5250">
            <wp:simplePos x="0" y="0"/>
            <wp:positionH relativeFrom="column">
              <wp:posOffset>49530</wp:posOffset>
            </wp:positionH>
            <wp:positionV relativeFrom="paragraph">
              <wp:posOffset>-654685</wp:posOffset>
            </wp:positionV>
            <wp:extent cx="3352165" cy="2070735"/>
            <wp:effectExtent l="19050" t="0" r="635" b="0"/>
            <wp:wrapNone/>
            <wp:docPr id="11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6854A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9451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FBF5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055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EA896F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4B56FA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8A45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768B7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1190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CECB17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F60BD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D419C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92FE2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22BD6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8C9D21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№28</w:t>
      </w:r>
    </w:p>
    <w:p w14:paraId="518CBD5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F49041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F2F54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5CB8FC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D575DA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BB05E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1514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3088" behindDoc="1" locked="0" layoutInCell="1" allowOverlap="1" wp14:anchorId="4524B056" wp14:editId="2B8DB506">
            <wp:simplePos x="0" y="0"/>
            <wp:positionH relativeFrom="column">
              <wp:posOffset>80645</wp:posOffset>
            </wp:positionH>
            <wp:positionV relativeFrom="paragraph">
              <wp:posOffset>232410</wp:posOffset>
            </wp:positionV>
            <wp:extent cx="3293745" cy="2122170"/>
            <wp:effectExtent l="19050" t="0" r="1905" b="0"/>
            <wp:wrapNone/>
            <wp:docPr id="11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B216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A049E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52D3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A7F2B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75A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416DD7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3A6A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81890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67AB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28A5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53BAB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2F664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774B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4B8C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F9335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5D7623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84BB4A0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2B5D2CF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092436A" w14:textId="77777777" w:rsidR="00D6591E" w:rsidRPr="006F5CCC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№29</w:t>
      </w:r>
    </w:p>
    <w:p w14:paraId="76310AE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27B3D9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lastRenderedPageBreak/>
        <w:t xml:space="preserve">               Статика.</w:t>
      </w:r>
    </w:p>
    <w:p w14:paraId="5CF7B5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5EE9D4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E1542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A7022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0B41D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A294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2064" behindDoc="1" locked="0" layoutInCell="1" allowOverlap="1" wp14:anchorId="76668297" wp14:editId="55ACCBC5">
            <wp:simplePos x="0" y="0"/>
            <wp:positionH relativeFrom="column">
              <wp:posOffset>180340</wp:posOffset>
            </wp:positionH>
            <wp:positionV relativeFrom="paragraph">
              <wp:posOffset>-22860</wp:posOffset>
            </wp:positionV>
            <wp:extent cx="3320415" cy="1825625"/>
            <wp:effectExtent l="19050" t="0" r="0" b="0"/>
            <wp:wrapNone/>
            <wp:docPr id="11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63F58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2F0A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2AC51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BD51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4F96D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E17A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281644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5B96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9E98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5F25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2780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833CB1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603C2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956B2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DF7D2F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65183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C5E98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029C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34AD7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48E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C693B5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№30</w:t>
      </w:r>
    </w:p>
    <w:p w14:paraId="6C16A5E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BE7E1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9B31C8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5A337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A7566E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4FA4D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8DDB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A2E08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2F78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E659E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75136" behindDoc="1" locked="0" layoutInCell="1" allowOverlap="1" wp14:anchorId="61123A94" wp14:editId="135E1CD4">
            <wp:simplePos x="0" y="0"/>
            <wp:positionH relativeFrom="column">
              <wp:posOffset>241300</wp:posOffset>
            </wp:positionH>
            <wp:positionV relativeFrom="paragraph">
              <wp:posOffset>-283210</wp:posOffset>
            </wp:positionV>
            <wp:extent cx="3300095" cy="1558290"/>
            <wp:effectExtent l="19050" t="0" r="0" b="0"/>
            <wp:wrapNone/>
            <wp:docPr id="11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14018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68ABC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35F3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B56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BF4F9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0541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9C50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DD0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BF88B7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90C62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B1F26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11E1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0173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4C466A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DA2CCB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9945D3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7AF8AA" w14:textId="77777777" w:rsidR="001D2E0F" w:rsidRPr="006F5CCC" w:rsidRDefault="001D2E0F">
      <w:pPr>
        <w:rPr>
          <w:sz w:val="26"/>
          <w:szCs w:val="26"/>
        </w:rPr>
      </w:pPr>
    </w:p>
    <w:sectPr w:rsidR="001D2E0F" w:rsidRPr="006F5CCC" w:rsidSect="00753074">
      <w:footerReference w:type="default" r:id="rId5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FC6A" w14:textId="77777777" w:rsidR="006469C0" w:rsidRDefault="006469C0" w:rsidP="00D6591E">
      <w:r>
        <w:separator/>
      </w:r>
    </w:p>
  </w:endnote>
  <w:endnote w:type="continuationSeparator" w:id="0">
    <w:p w14:paraId="70261A08" w14:textId="77777777" w:rsidR="006469C0" w:rsidRDefault="006469C0" w:rsidP="00D6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4337316"/>
      <w:docPartObj>
        <w:docPartGallery w:val="Page Numbers (Bottom of Page)"/>
        <w:docPartUnique/>
      </w:docPartObj>
    </w:sdtPr>
    <w:sdtContent>
      <w:p w14:paraId="5C659D02" w14:textId="77777777" w:rsidR="00D6591E" w:rsidRDefault="00753074">
        <w:pPr>
          <w:pStyle w:val="a7"/>
          <w:jc w:val="right"/>
        </w:pPr>
        <w:r>
          <w:fldChar w:fldCharType="begin"/>
        </w:r>
        <w:r w:rsidR="00D6591E">
          <w:instrText>PAGE   \* MERGEFORMAT</w:instrText>
        </w:r>
        <w:r>
          <w:fldChar w:fldCharType="separate"/>
        </w:r>
        <w:r w:rsidR="006F6AAB">
          <w:rPr>
            <w:noProof/>
          </w:rPr>
          <w:t>1</w:t>
        </w:r>
        <w:r>
          <w:fldChar w:fldCharType="end"/>
        </w:r>
      </w:p>
    </w:sdtContent>
  </w:sdt>
  <w:p w14:paraId="41452F57" w14:textId="77777777" w:rsidR="00D6591E" w:rsidRDefault="00D6591E">
    <w:pPr>
      <w:pStyle w:val="a7"/>
    </w:pPr>
  </w:p>
  <w:p w14:paraId="552D51B8" w14:textId="77777777" w:rsidR="004237AB" w:rsidRDefault="004237AB"/>
  <w:p w14:paraId="07EF4162" w14:textId="77777777" w:rsidR="004237AB" w:rsidRDefault="004237AB"/>
  <w:p w14:paraId="0668C057" w14:textId="77777777" w:rsidR="004237AB" w:rsidRDefault="004237AB"/>
  <w:p w14:paraId="6570CB90" w14:textId="77777777" w:rsidR="004237AB" w:rsidRDefault="004237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A3ED4" w14:textId="77777777" w:rsidR="006469C0" w:rsidRDefault="006469C0" w:rsidP="00D6591E">
      <w:r>
        <w:separator/>
      </w:r>
    </w:p>
  </w:footnote>
  <w:footnote w:type="continuationSeparator" w:id="0">
    <w:p w14:paraId="2BC3FFB6" w14:textId="77777777" w:rsidR="006469C0" w:rsidRDefault="006469C0" w:rsidP="00D6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D53"/>
    <w:multiLevelType w:val="multilevel"/>
    <w:tmpl w:val="E3BE84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A81FB5"/>
    <w:multiLevelType w:val="multilevel"/>
    <w:tmpl w:val="49DA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BA932E0"/>
    <w:multiLevelType w:val="multilevel"/>
    <w:tmpl w:val="FDD8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7502687">
    <w:abstractNumId w:val="1"/>
  </w:num>
  <w:num w:numId="2" w16cid:durableId="1773361285">
    <w:abstractNumId w:val="4"/>
  </w:num>
  <w:num w:numId="3" w16cid:durableId="754472091">
    <w:abstractNumId w:val="3"/>
  </w:num>
  <w:num w:numId="4" w16cid:durableId="1443185123">
    <w:abstractNumId w:val="0"/>
  </w:num>
  <w:num w:numId="5" w16cid:durableId="37903420">
    <w:abstractNumId w:val="5"/>
  </w:num>
  <w:num w:numId="6" w16cid:durableId="95744387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63D"/>
    <w:rsid w:val="00115091"/>
    <w:rsid w:val="001262DA"/>
    <w:rsid w:val="00137DD7"/>
    <w:rsid w:val="001612B6"/>
    <w:rsid w:val="001B5531"/>
    <w:rsid w:val="001D2E0F"/>
    <w:rsid w:val="001F4BB1"/>
    <w:rsid w:val="00214A73"/>
    <w:rsid w:val="002348CA"/>
    <w:rsid w:val="0023493D"/>
    <w:rsid w:val="002960EA"/>
    <w:rsid w:val="0032299A"/>
    <w:rsid w:val="003D22DF"/>
    <w:rsid w:val="004237AB"/>
    <w:rsid w:val="00446381"/>
    <w:rsid w:val="00477059"/>
    <w:rsid w:val="00483E1D"/>
    <w:rsid w:val="004E2053"/>
    <w:rsid w:val="0056243C"/>
    <w:rsid w:val="005747FD"/>
    <w:rsid w:val="00593405"/>
    <w:rsid w:val="00645F23"/>
    <w:rsid w:val="006469C0"/>
    <w:rsid w:val="006F5CCC"/>
    <w:rsid w:val="006F6AAB"/>
    <w:rsid w:val="0071446C"/>
    <w:rsid w:val="00753074"/>
    <w:rsid w:val="00782D13"/>
    <w:rsid w:val="007A038B"/>
    <w:rsid w:val="007D5866"/>
    <w:rsid w:val="00817C07"/>
    <w:rsid w:val="00893CAA"/>
    <w:rsid w:val="008C15CC"/>
    <w:rsid w:val="008D263D"/>
    <w:rsid w:val="00915DE1"/>
    <w:rsid w:val="00A01718"/>
    <w:rsid w:val="00A275D6"/>
    <w:rsid w:val="00AC32B2"/>
    <w:rsid w:val="00AD75AD"/>
    <w:rsid w:val="00B06F4F"/>
    <w:rsid w:val="00B36175"/>
    <w:rsid w:val="00BA737C"/>
    <w:rsid w:val="00CB4868"/>
    <w:rsid w:val="00CC3B0C"/>
    <w:rsid w:val="00D6591E"/>
    <w:rsid w:val="00D712D2"/>
    <w:rsid w:val="00D82F55"/>
    <w:rsid w:val="00E14C02"/>
    <w:rsid w:val="00E14F82"/>
    <w:rsid w:val="00E4583A"/>
    <w:rsid w:val="00E9502B"/>
    <w:rsid w:val="00FC2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F543"/>
  <w15:docId w15:val="{8288B327-B3A7-4CCC-970D-F58AE26F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262DA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D659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126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262DA"/>
    <w:pPr>
      <w:numPr>
        <w:numId w:val="1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4">
    <w:name w:val="Hyperlink"/>
    <w:rsid w:val="001262DA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1262D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FontStyle44">
    <w:name w:val="Font Style44"/>
    <w:rsid w:val="001262DA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rsid w:val="004463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46381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D659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D659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D659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6591E"/>
  </w:style>
  <w:style w:type="paragraph" w:customStyle="1" w:styleId="Style7">
    <w:name w:val="Style7"/>
    <w:basedOn w:val="a"/>
    <w:rsid w:val="00D6591E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styleId="aa">
    <w:name w:val="Normal (Web)"/>
    <w:basedOn w:val="a"/>
    <w:rsid w:val="00D6591E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D659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91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591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D6591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D6591E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D6591E"/>
    <w:pPr>
      <w:jc w:val="center"/>
    </w:pPr>
    <w:rPr>
      <w:i/>
      <w:sz w:val="20"/>
      <w:szCs w:val="20"/>
    </w:rPr>
  </w:style>
  <w:style w:type="character" w:customStyle="1" w:styleId="af1">
    <w:name w:val="Заголовок Знак"/>
    <w:basedOn w:val="a0"/>
    <w:link w:val="af0"/>
    <w:rsid w:val="00D659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D6591E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D659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rsid w:val="00D6591E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3">
    <w:name w:val="Основной текст 2 Знак"/>
    <w:basedOn w:val="a0"/>
    <w:link w:val="22"/>
    <w:semiHidden/>
    <w:rsid w:val="00D6591E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CB486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CB48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gi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gi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8767</Words>
  <Characters>49977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Анна Худякова</cp:lastModifiedBy>
  <cp:revision>66</cp:revision>
  <dcterms:created xsi:type="dcterms:W3CDTF">2020-06-16T10:37:00Z</dcterms:created>
  <dcterms:modified xsi:type="dcterms:W3CDTF">2022-10-09T16:30:00Z</dcterms:modified>
</cp:coreProperties>
</file>